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5A" w:rsidRDefault="00D3225A" w:rsidP="00D3225A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产品名称：手电螺杆启闭机</w:t>
      </w:r>
    </w:p>
    <w:p w:rsidR="00D3225A" w:rsidRDefault="00D3225A" w:rsidP="00D3225A">
      <w:pPr>
        <w:pStyle w:val="a3"/>
        <w:rPr>
          <w:rFonts w:ascii="Arial" w:hAnsi="Arial" w:cs="Arial"/>
        </w:rPr>
      </w:pPr>
      <w:r>
        <w:rPr>
          <w:rStyle w:val="a4"/>
          <w:rFonts w:ascii="Arial" w:hAnsi="Arial" w:cs="Arial"/>
          <w:color w:val="FF0000"/>
        </w:rPr>
        <w:t>手电螺杆启闭机</w:t>
      </w:r>
      <w:r>
        <w:rPr>
          <w:rStyle w:val="a4"/>
          <w:rFonts w:ascii="Arial" w:hAnsi="Arial" w:cs="Arial"/>
        </w:rPr>
        <w:t>相关信息：</w:t>
      </w:r>
    </w:p>
    <w:p w:rsidR="00D3225A" w:rsidRDefault="00D3225A" w:rsidP="00D3225A">
      <w:pPr>
        <w:pStyle w:val="a3"/>
        <w:rPr>
          <w:rFonts w:ascii="Arial" w:hAnsi="Arial" w:cs="Arial"/>
        </w:rPr>
      </w:pPr>
      <w:r>
        <w:rPr>
          <w:rFonts w:cs="Arial" w:hint="eastAsia"/>
        </w:rPr>
        <w:t>新河县北方水利机械厂螺杆启闭机主要有：</w:t>
      </w:r>
      <w:r>
        <w:rPr>
          <w:rFonts w:cs="Arial" w:hint="eastAsia"/>
          <w:color w:val="000000"/>
        </w:rPr>
        <w:t>手推螺杆启闭机：</w:t>
      </w:r>
      <w:r>
        <w:rPr>
          <w:rFonts w:ascii="Times New Roman" w:hAnsi="Times New Roman" w:cs="Times New Roman"/>
          <w:color w:val="000000"/>
        </w:rPr>
        <w:t>0.5-3T</w:t>
      </w:r>
      <w:r>
        <w:rPr>
          <w:rFonts w:cs="Arial" w:hint="eastAsia"/>
          <w:color w:val="000000"/>
        </w:rPr>
        <w:t>侧摇螺杆启闭机：</w:t>
      </w:r>
      <w:r>
        <w:rPr>
          <w:rFonts w:ascii="Times New Roman" w:hAnsi="Times New Roman" w:cs="Times New Roman"/>
          <w:color w:val="000000"/>
        </w:rPr>
        <w:t>1-5T</w:t>
      </w:r>
      <w:r>
        <w:rPr>
          <w:rFonts w:cs="Arial" w:hint="eastAsia"/>
          <w:color w:val="000000"/>
        </w:rPr>
        <w:t>手摇螺杆启闭机：</w:t>
      </w:r>
      <w:r>
        <w:rPr>
          <w:rFonts w:ascii="Times New Roman" w:hAnsi="Times New Roman" w:cs="Times New Roman"/>
          <w:color w:val="000000"/>
        </w:rPr>
        <w:t>2-20T</w:t>
      </w:r>
      <w:r>
        <w:rPr>
          <w:rFonts w:cs="Arial" w:hint="eastAsia"/>
          <w:color w:val="000000"/>
        </w:rPr>
        <w:t>手电两用螺杆启闭机：</w:t>
      </w:r>
      <w:r>
        <w:rPr>
          <w:rFonts w:ascii="Times New Roman" w:hAnsi="Times New Roman" w:cs="Times New Roman"/>
          <w:color w:val="000000"/>
        </w:rPr>
        <w:t>2-50T</w:t>
      </w:r>
      <w:r>
        <w:rPr>
          <w:rFonts w:cs="Arial" w:hint="eastAsia"/>
          <w:color w:val="000000"/>
        </w:rPr>
        <w:t>（单吊点、双吊点）</w:t>
      </w:r>
      <w:r>
        <w:rPr>
          <w:rFonts w:cs="Arial" w:hint="eastAsia"/>
        </w:rPr>
        <w:t>该系列产品设计合理，操作简便，灵活，便于安装，平原山区有电无电均可使用，并具有防盗水功能，安全可靠。主要用于水利水电、市政建设、给水排水、水产养殖、农田水利建设等工程。各种规格型号的螺杆启闭机可根据客户的需求加工定做。</w:t>
      </w:r>
    </w:p>
    <w:p w:rsidR="00D3225A" w:rsidRDefault="00D3225A" w:rsidP="00D3225A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D3225A" w:rsidRDefault="00D3225A" w:rsidP="00D3225A">
      <w:pPr>
        <w:pStyle w:val="a3"/>
        <w:rPr>
          <w:rFonts w:ascii="Arial" w:hAnsi="Arial" w:cs="Arial"/>
        </w:rPr>
      </w:pPr>
      <w:r>
        <w:rPr>
          <w:rStyle w:val="a4"/>
          <w:rFonts w:ascii="Arial" w:hAnsi="Arial" w:cs="Arial"/>
          <w:color w:val="FF0000"/>
        </w:rPr>
        <w:t>手电螺杆启闭机安装</w:t>
      </w:r>
      <w:r>
        <w:rPr>
          <w:rFonts w:ascii="Arial" w:hAnsi="Arial" w:cs="Arial"/>
        </w:rPr>
        <w:t>使用保养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：</w:t>
      </w:r>
    </w:p>
    <w:p w:rsidR="00D3225A" w:rsidRDefault="00D3225A" w:rsidP="00D3225A">
      <w:pPr>
        <w:pStyle w:val="a3"/>
        <w:rPr>
          <w:rFonts w:ascii="Arial" w:hAnsi="Arial" w:cs="Arial"/>
        </w:rPr>
      </w:pPr>
      <w:r>
        <w:rPr>
          <w:rStyle w:val="a4"/>
          <w:rFonts w:ascii="Arial" w:hAnsi="Arial" w:cs="Arial"/>
        </w:rPr>
        <w:t>螺杆启闭机：</w:t>
      </w:r>
      <w:r>
        <w:rPr>
          <w:rFonts w:ascii="Arial" w:hAnsi="Arial" w:cs="Arial"/>
        </w:rPr>
        <w:br/>
        <w:t>1</w:t>
      </w:r>
      <w:r>
        <w:rPr>
          <w:rFonts w:ascii="Arial" w:hAnsi="Arial" w:cs="Arial"/>
        </w:rPr>
        <w:t>、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一定要保持基础布置平面水平</w:t>
      </w:r>
      <w:r>
        <w:rPr>
          <w:rFonts w:ascii="Arial" w:hAnsi="Arial" w:cs="Arial"/>
        </w:rPr>
        <w:t>180°</w:t>
      </w:r>
      <w:r>
        <w:rPr>
          <w:rFonts w:ascii="Arial" w:hAnsi="Arial" w:cs="Arial"/>
        </w:rPr>
        <w:t>；启闭机底座与基础布置平面的接触面积要达到</w:t>
      </w:r>
      <w:r>
        <w:rPr>
          <w:rFonts w:ascii="Arial" w:hAnsi="Arial" w:cs="Arial"/>
        </w:rPr>
        <w:t>90%</w:t>
      </w:r>
      <w:r>
        <w:rPr>
          <w:rFonts w:ascii="Arial" w:hAnsi="Arial" w:cs="Arial"/>
        </w:rPr>
        <w:t>以上；螺杆轴线要垂直闸台上衡量的水平面；要与闸板吊耳孔垂直，避免螺杆倾斜，造成局部受力而损坏机件。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br/>
        <w:t>2</w:t>
      </w:r>
      <w:r>
        <w:rPr>
          <w:rFonts w:ascii="Arial" w:hAnsi="Arial" w:cs="Arial"/>
        </w:rPr>
        <w:t>、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将启闭机置于安装位置。把一个限位盘套在螺杆上，将螺杆从横梁的下部旋入启闭机，当螺杆从启闭机上方露出后，再套上限位盘。螺杆的下方与闸门连接。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br/>
        <w:t>3</w:t>
      </w:r>
      <w:r>
        <w:rPr>
          <w:rFonts w:ascii="Arial" w:hAnsi="Arial" w:cs="Arial"/>
        </w:rPr>
        <w:t>、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启闭机的基础建筑物安装必须稳固安全。机座和基础构件的混凝土，按图纸的规定浇筑，在混凝土强度未达到设计强度时，不准拆除和改变启闭机的临时支撑，更不得进行试调和试运转。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br/>
        <w:t>4</w:t>
      </w:r>
      <w:r>
        <w:rPr>
          <w:rFonts w:ascii="Arial" w:hAnsi="Arial" w:cs="Arial"/>
        </w:rPr>
        <w:t>、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安装启闭机根据闸门起吊中心线，找正中心使中心线偏差不超过正负</w:t>
      </w:r>
      <w:r>
        <w:rPr>
          <w:rFonts w:ascii="Arial" w:hAnsi="Arial" w:cs="Arial"/>
        </w:rPr>
        <w:t>3mm,</w:t>
      </w:r>
      <w:r>
        <w:rPr>
          <w:rFonts w:ascii="Arial" w:hAnsi="Arial" w:cs="Arial"/>
        </w:rPr>
        <w:t>高程偏差不超过正负</w:t>
      </w:r>
      <w:r>
        <w:rPr>
          <w:rFonts w:ascii="Arial" w:hAnsi="Arial" w:cs="Arial"/>
        </w:rPr>
        <w:t>5mm</w:t>
      </w:r>
      <w:r>
        <w:rPr>
          <w:rFonts w:ascii="Arial" w:hAnsi="Arial" w:cs="Arial"/>
        </w:rPr>
        <w:t>。然后浇注二期混凝土或与预埋钢板连接。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br/>
        <w:t>5</w:t>
      </w:r>
      <w:r>
        <w:rPr>
          <w:rFonts w:ascii="Arial" w:hAnsi="Arial" w:cs="Arial"/>
        </w:rPr>
        <w:t>、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启闭机电气设备的安装，符合图纸及说明书的规定，全部电气设备均可靠的接地。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br/>
        <w:t>6</w:t>
      </w:r>
      <w:r>
        <w:rPr>
          <w:rFonts w:ascii="Arial" w:hAnsi="Arial" w:cs="Arial"/>
        </w:rPr>
        <w:t>、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每台启闭机安装完毕，对启闭机进行清理，补修已损坏的保护油漆，灌注润滑脂。</w:t>
      </w:r>
    </w:p>
    <w:p w:rsidR="00D3225A" w:rsidRDefault="00D3225A" w:rsidP="00D3225A">
      <w:pPr>
        <w:pStyle w:val="a3"/>
        <w:rPr>
          <w:rFonts w:ascii="Arial" w:hAnsi="Arial" w:cs="Arial"/>
        </w:rPr>
      </w:pPr>
      <w:r>
        <w:rPr>
          <w:rStyle w:val="a4"/>
          <w:rFonts w:ascii="Arial" w:hAnsi="Arial" w:cs="Arial"/>
        </w:rPr>
        <w:t>启闭机调试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：</w:t>
      </w:r>
      <w:r>
        <w:rPr>
          <w:rFonts w:ascii="Arial" w:hAnsi="Arial" w:cs="Arial"/>
        </w:rPr>
        <w:br/>
        <w:t>1</w:t>
      </w:r>
      <w:r>
        <w:rPr>
          <w:rFonts w:ascii="Arial" w:hAnsi="Arial" w:cs="Arial"/>
        </w:rPr>
        <w:t>、启闭机在无荷载的情况下，保证三相电流不平衡不超过正负</w:t>
      </w:r>
      <w:r>
        <w:rPr>
          <w:rFonts w:ascii="Arial" w:hAnsi="Arial" w:cs="Arial"/>
        </w:rPr>
        <w:t>10%</w:t>
      </w:r>
      <w:r>
        <w:rPr>
          <w:rFonts w:ascii="Arial" w:hAnsi="Arial" w:cs="Arial"/>
        </w:rPr>
        <w:t>，并测出电流值。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br/>
        <w:t>2</w:t>
      </w:r>
      <w:r>
        <w:rPr>
          <w:rFonts w:ascii="Arial" w:hAnsi="Arial" w:cs="Arial"/>
        </w:rPr>
        <w:t>、上下限位的调节：当闸门处于全闭的状态时，将上限压紧上行程开关并固定在螺杆上。当闸门处于全开时，将下限位盘压紧下行程开关并固定在螺杆上。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br/>
        <w:t>3</w:t>
      </w:r>
      <w:r>
        <w:rPr>
          <w:rFonts w:ascii="Arial" w:hAnsi="Arial" w:cs="Arial"/>
        </w:rPr>
        <w:t>、启闭机的主令控制器调整，必须保证闸门升降到上、下限位时的误差不超过</w:t>
      </w:r>
      <w:r>
        <w:rPr>
          <w:rFonts w:ascii="Arial" w:hAnsi="Arial" w:cs="Arial"/>
        </w:rPr>
        <w:t>1cm</w:t>
      </w:r>
      <w:r>
        <w:rPr>
          <w:rFonts w:ascii="Arial" w:hAnsi="Arial" w:cs="Arial"/>
        </w:rPr>
        <w:t>。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br/>
        <w:t>4</w:t>
      </w:r>
      <w:r>
        <w:rPr>
          <w:rFonts w:ascii="Arial" w:hAnsi="Arial" w:cs="Arial"/>
        </w:rPr>
        <w:t>、安装后，一定要作试运行，一作无载荷试验，即让螺杆作两个行程，听其有无异常声响，检测安装是否符合技术要求。二作载荷试验，在额定载荷下，作两个行程，观察螺杆与闸门的运行情况，有无异常现象。确认无误后方可正式运行。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br/>
        <w:t>1</w:t>
      </w:r>
      <w:r>
        <w:rPr>
          <w:rFonts w:ascii="Arial" w:hAnsi="Arial" w:cs="Arial"/>
        </w:rPr>
        <w:t>、操作人员必须掌握启闭机的结构、性能与操作方法，并有一定的机械知识，以确保机器的正常运转。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br/>
        <w:t>2</w:t>
      </w:r>
      <w:r>
        <w:rPr>
          <w:rFonts w:ascii="Arial" w:hAnsi="Arial" w:cs="Arial"/>
        </w:rPr>
        <w:t>、操作前，对启闭机进行全面检查，个部位润滑情况是否良好，螺栓有无松动。电动启闭时检查电源线路是否接通，开关是否良好。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br/>
        <w:t>3</w:t>
      </w:r>
      <w:r>
        <w:rPr>
          <w:rFonts w:ascii="Arial" w:hAnsi="Arial" w:cs="Arial"/>
        </w:rPr>
        <w:t>、电动运转时，操作人员不得离开现场，发现问题立即停机。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br/>
        <w:t>4</w:t>
      </w:r>
      <w:r>
        <w:rPr>
          <w:rFonts w:ascii="Arial" w:hAnsi="Arial" w:cs="Arial"/>
        </w:rPr>
        <w:t>、启闭机维修时，必须清除载荷。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br/>
        <w:t>5</w:t>
      </w:r>
      <w:r>
        <w:rPr>
          <w:rFonts w:ascii="Arial" w:hAnsi="Arial" w:cs="Arial"/>
        </w:rPr>
        <w:t>、在使用时，需随时由注油孔注入润滑油，要经常保持足够的润滑油，螺杆要定期清除油垢，涂护新油，以防锈蚀。</w:t>
      </w:r>
    </w:p>
    <w:p w:rsidR="00D3225A" w:rsidRDefault="00D3225A" w:rsidP="00D3225A">
      <w:pPr>
        <w:pStyle w:val="a3"/>
        <w:rPr>
          <w:rFonts w:ascii="Arial" w:hAnsi="Arial" w:cs="Arial"/>
        </w:rPr>
      </w:pPr>
      <w:r>
        <w:rPr>
          <w:rStyle w:val="a4"/>
          <w:rFonts w:ascii="Arial" w:hAnsi="Arial" w:cs="Arial"/>
        </w:rPr>
        <w:lastRenderedPageBreak/>
        <w:t>相关产品推荐</w:t>
      </w:r>
      <w:r>
        <w:rPr>
          <w:rFonts w:ascii="Arial" w:hAnsi="Arial" w:cs="Arial"/>
        </w:rPr>
        <w:t>:</w:t>
      </w:r>
    </w:p>
    <w:p w:rsidR="00D3225A" w:rsidRDefault="00D3225A" w:rsidP="00D3225A">
      <w:pPr>
        <w:pStyle w:val="a3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LQ</w:t>
      </w:r>
      <w:r>
        <w:rPr>
          <w:rFonts w:ascii="Arial" w:hAnsi="Arial" w:cs="Arial"/>
          <w:color w:val="000000"/>
        </w:rPr>
        <w:t>型螺杆启闭机系列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手推螺杆启闭机：</w:t>
      </w:r>
      <w:r>
        <w:rPr>
          <w:rFonts w:ascii="Arial" w:hAnsi="Arial" w:cs="Arial"/>
          <w:color w:val="000000"/>
        </w:rPr>
        <w:t>0.5-3T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侧摇螺杆启闭机：</w:t>
      </w:r>
      <w:r>
        <w:rPr>
          <w:rFonts w:ascii="Arial" w:hAnsi="Arial" w:cs="Arial"/>
          <w:color w:val="000000"/>
        </w:rPr>
        <w:t>1-5T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手摇螺杆启闭机：</w:t>
      </w:r>
      <w:r>
        <w:rPr>
          <w:rFonts w:ascii="Arial" w:hAnsi="Arial" w:cs="Arial"/>
          <w:color w:val="000000"/>
        </w:rPr>
        <w:t>2-20T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手电两用螺杆启闭机：</w:t>
      </w:r>
      <w:r>
        <w:rPr>
          <w:rFonts w:ascii="Arial" w:hAnsi="Arial" w:cs="Arial"/>
          <w:color w:val="000000"/>
        </w:rPr>
        <w:t>2-50T</w:t>
      </w:r>
      <w:r>
        <w:rPr>
          <w:rFonts w:ascii="Arial" w:hAnsi="Arial" w:cs="Arial"/>
          <w:color w:val="000000"/>
        </w:rPr>
        <w:t>（单吊点、双吊点）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（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）</w:t>
      </w:r>
      <w:r>
        <w:rPr>
          <w:rFonts w:ascii="Arial" w:hAnsi="Arial" w:cs="Arial"/>
          <w:color w:val="000000"/>
        </w:rPr>
        <w:t>QPQ</w:t>
      </w:r>
      <w:r>
        <w:rPr>
          <w:rFonts w:ascii="Arial" w:hAnsi="Arial" w:cs="Arial"/>
          <w:color w:val="000000"/>
        </w:rPr>
        <w:t>、</w:t>
      </w:r>
      <w:r>
        <w:rPr>
          <w:rFonts w:ascii="Arial" w:hAnsi="Arial" w:cs="Arial"/>
          <w:color w:val="000000"/>
        </w:rPr>
        <w:t>QPK</w:t>
      </w:r>
      <w:r>
        <w:rPr>
          <w:rFonts w:ascii="Arial" w:hAnsi="Arial" w:cs="Arial"/>
          <w:color w:val="000000"/>
        </w:rPr>
        <w:t>、</w:t>
      </w:r>
      <w:r>
        <w:rPr>
          <w:rFonts w:ascii="Arial" w:hAnsi="Arial" w:cs="Arial"/>
          <w:color w:val="000000"/>
        </w:rPr>
        <w:t>QPG</w:t>
      </w:r>
      <w:r>
        <w:rPr>
          <w:rFonts w:ascii="Arial" w:hAnsi="Arial" w:cs="Arial"/>
          <w:color w:val="000000"/>
        </w:rPr>
        <w:t>、</w:t>
      </w:r>
      <w:r>
        <w:rPr>
          <w:rFonts w:ascii="Arial" w:hAnsi="Arial" w:cs="Arial"/>
          <w:color w:val="000000"/>
        </w:rPr>
        <w:t>QHQ</w:t>
      </w:r>
      <w:r>
        <w:rPr>
          <w:rFonts w:ascii="Arial" w:hAnsi="Arial" w:cs="Arial"/>
          <w:color w:val="000000"/>
        </w:rPr>
        <w:t>型卷扬式启闭机系列，并有单吊点、双吊点和配有电驱动移动式、固定式。根据用户要求加手摇设置，产品吨位为：</w:t>
      </w:r>
      <w:r>
        <w:rPr>
          <w:rFonts w:ascii="Arial" w:hAnsi="Arial" w:cs="Arial"/>
          <w:color w:val="000000"/>
        </w:rPr>
        <w:t>3-160T</w:t>
      </w:r>
      <w:r>
        <w:rPr>
          <w:rFonts w:ascii="Arial" w:hAnsi="Arial" w:cs="Arial"/>
          <w:color w:val="000000"/>
        </w:rPr>
        <w:t>，可与平板、弧形闸门配套使用。</w:t>
      </w:r>
    </w:p>
    <w:p w:rsidR="00D3225A" w:rsidRDefault="00D3225A" w:rsidP="00D3225A">
      <w:pPr>
        <w:pStyle w:val="a3"/>
        <w:rPr>
          <w:rFonts w:ascii="Arial" w:hAnsi="Arial" w:cs="Arial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（</w:t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）闸门系列：有钢结构闸门和铸铁闸门两种型号。钢结构闸门以优质钢板为基材、采用橡胶止水（可为闸门表面进行喷沙、喷防腐金属涂料）。产品可根据用户要求提供图纸生产。铸铁闸门：平面铸铁闸门、弧形铸铁闸门、高压铸铁闸门、双向止水铸铁闸门、各式拍门、潮门。可根据用户的需要采用镶铜、不锈钢等方式止水。</w:t>
      </w:r>
    </w:p>
    <w:p w:rsidR="00D3225A" w:rsidRDefault="00D3225A" w:rsidP="00D3225A">
      <w:pPr>
        <w:pStyle w:val="a3"/>
        <w:rPr>
          <w:rFonts w:ascii="Arial" w:hAnsi="Arial" w:cs="Arial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（</w:t>
      </w: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>）各种规格橡胶止水带及伸缩缝橡胶带、拦污栅、清污机系列。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我厂产品启闭灵活、经久耐用、封闭性能好、自动化程度高，是水利工程理想的机械设备。我们愿与全国各地的水利水电建设、环保、农业开发、城市防洪等各部门密切的合作。为中国水利事业发展的需要，提供我们最真诚的服务！付魁元</w:t>
      </w:r>
      <w:r>
        <w:rPr>
          <w:rFonts w:ascii="Arial" w:hAnsi="Arial" w:cs="Arial"/>
          <w:color w:val="000000"/>
        </w:rPr>
        <w:t>13785957158  0319-4755058 400-0319-582</w:t>
      </w:r>
    </w:p>
    <w:p w:rsidR="00D3225A" w:rsidRDefault="00D3225A" w:rsidP="00D3225A">
      <w:pPr>
        <w:pStyle w:val="a3"/>
        <w:rPr>
          <w:rFonts w:ascii="Arial" w:hAnsi="Arial" w:cs="Arial"/>
        </w:rPr>
      </w:pPr>
    </w:p>
    <w:p w:rsidR="00D3225A" w:rsidRDefault="00D3225A" w:rsidP="00D3225A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 </w:t>
      </w:r>
      <w:r>
        <w:rPr>
          <w:rFonts w:cs="Arial" w:hint="eastAsia"/>
        </w:rPr>
        <w:t xml:space="preserve">螺杆启闭机与铸铁闸门的安装与调试及使用保养 </w:t>
      </w:r>
      <w:r>
        <w:rPr>
          <w:rFonts w:cs="Arial" w:hint="eastAsia"/>
        </w:rPr>
        <w:br/>
      </w:r>
      <w:r>
        <w:rPr>
          <w:rStyle w:val="a4"/>
          <w:rFonts w:cs="Arial" w:hint="eastAsia"/>
        </w:rPr>
        <w:t>铸铁闸门</w:t>
      </w:r>
      <w:r>
        <w:rPr>
          <w:rFonts w:cs="Arial" w:hint="eastAsia"/>
        </w:rPr>
        <w:t xml:space="preserve"> </w:t>
      </w:r>
      <w:r>
        <w:rPr>
          <w:rFonts w:cs="Arial" w:hint="eastAsia"/>
        </w:rPr>
        <w:br/>
        <w:t xml:space="preserve">1、 安装前，要首先检查竖框与横框之间、闸板与闸板之间的连接螺丝，是否在运输装卸中引起松动，它们的接茬是否错牙，要调整成一个平面，检查闸板与闸槽的间隙，保证闸槽与闸板的间隙不大于0.08mm，如有间隙可以调节闭紧装置。上紧各连接螺栓。 </w:t>
      </w:r>
      <w:r>
        <w:rPr>
          <w:rFonts w:cs="Arial" w:hint="eastAsia"/>
        </w:rPr>
        <w:br/>
        <w:t>2、 安装时闸门</w:t>
      </w:r>
      <w:r>
        <w:rPr>
          <w:rStyle w:val="a4"/>
          <w:rFonts w:cs="Arial" w:hint="eastAsia"/>
        </w:rPr>
        <w:t>整体</w:t>
      </w:r>
      <w:r>
        <w:rPr>
          <w:rFonts w:cs="Arial" w:hint="eastAsia"/>
        </w:rPr>
        <w:t xml:space="preserve">竖入预留槽，在两边立框的下面垫上调整垫（严禁垫下横梁），两立框用手动葫芦和斜拉立稳，将闸门找直找平，各地脚孔内串上地脚螺栓，调节好闸门的位置，支好模板进行二期浇注。 </w:t>
      </w:r>
      <w:r>
        <w:rPr>
          <w:rFonts w:cs="Arial" w:hint="eastAsia"/>
        </w:rPr>
        <w:br/>
        <w:t xml:space="preserve">3、 浇注混凝土时，流进闸板、闸框、斜铁、挡板间的灰浆应彻底清除，以防止灰浆凝固后影响闸门启闭。 </w:t>
      </w:r>
      <w:r>
        <w:rPr>
          <w:rFonts w:cs="Arial" w:hint="eastAsia"/>
        </w:rPr>
        <w:br/>
        <w:t xml:space="preserve">4、 清除加固物。闸门出厂前，为使闸板、闸框贴合紧凑，安装后减少间隙，2m以上的闸门在上下框上安装了4-6个紧闭装置压铁，注意在间隙调整后，闭紧压铁拆除，以便闸门启闭。 </w:t>
      </w:r>
      <w:r>
        <w:rPr>
          <w:rFonts w:cs="Arial" w:hint="eastAsia"/>
        </w:rPr>
        <w:br/>
        <w:t xml:space="preserve">（二）使用保养 </w:t>
      </w:r>
      <w:r>
        <w:rPr>
          <w:rFonts w:cs="Arial" w:hint="eastAsia"/>
        </w:rPr>
        <w:br/>
        <w:t xml:space="preserve">1、闸门在启闭时应注意闸板的上、下极限位置，不能超限，以免损坏闸门或启闭机。 </w:t>
      </w:r>
      <w:r>
        <w:rPr>
          <w:rFonts w:cs="Arial" w:hint="eastAsia"/>
        </w:rPr>
        <w:br/>
        <w:t xml:space="preserve">2、闸门在启闭过程中如有异常情况应立即停止使用，及时检查修理。 </w:t>
      </w:r>
      <w:r>
        <w:rPr>
          <w:rFonts w:cs="Arial" w:hint="eastAsia"/>
        </w:rPr>
        <w:br/>
        <w:t xml:space="preserve">3、闸门在关闭时距闸底10公分处，暂停2分钟，让激流冲净底门槽内杂物，然后再将闸门关闭。 </w:t>
      </w:r>
    </w:p>
    <w:p w:rsidR="000D7B8C" w:rsidRDefault="00D3225A"/>
    <w:sectPr w:rsidR="000D7B8C" w:rsidSect="00E94F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225A"/>
    <w:rsid w:val="00A80798"/>
    <w:rsid w:val="00C974E7"/>
    <w:rsid w:val="00D3225A"/>
    <w:rsid w:val="00E9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25A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322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84208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189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27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2015-10-20T09:01:00Z</dcterms:created>
  <dcterms:modified xsi:type="dcterms:W3CDTF">2015-10-20T09:03:00Z</dcterms:modified>
</cp:coreProperties>
</file>