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5A" w:rsidRPr="0096546E" w:rsidRDefault="005530F8" w:rsidP="0096546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永佳</w:t>
      </w:r>
      <w:r w:rsidR="00747D30" w:rsidRPr="0096546E">
        <w:rPr>
          <w:rFonts w:hint="eastAsia"/>
          <w:b/>
          <w:sz w:val="28"/>
          <w:szCs w:val="28"/>
        </w:rPr>
        <w:t>DW-40</w:t>
      </w:r>
      <w:r w:rsidR="00C6028F">
        <w:rPr>
          <w:rFonts w:hint="eastAsia"/>
          <w:b/>
          <w:sz w:val="28"/>
          <w:szCs w:val="28"/>
        </w:rPr>
        <w:t>-L596</w:t>
      </w:r>
      <w:r w:rsidR="00C6028F">
        <w:rPr>
          <w:rFonts w:hint="eastAsia"/>
          <w:b/>
          <w:sz w:val="28"/>
          <w:szCs w:val="28"/>
        </w:rPr>
        <w:t>、</w:t>
      </w:r>
      <w:r w:rsidR="00C6028F">
        <w:rPr>
          <w:rFonts w:hint="eastAsia"/>
          <w:b/>
          <w:sz w:val="28"/>
          <w:szCs w:val="28"/>
        </w:rPr>
        <w:t>DW-6</w:t>
      </w:r>
      <w:r w:rsidR="00C6028F" w:rsidRPr="0096546E">
        <w:rPr>
          <w:rFonts w:hint="eastAsia"/>
          <w:b/>
          <w:sz w:val="28"/>
          <w:szCs w:val="28"/>
        </w:rPr>
        <w:t>0</w:t>
      </w:r>
      <w:r w:rsidR="00C6028F">
        <w:rPr>
          <w:rFonts w:hint="eastAsia"/>
          <w:b/>
          <w:sz w:val="28"/>
          <w:szCs w:val="28"/>
        </w:rPr>
        <w:t>-L596</w:t>
      </w:r>
      <w:r w:rsidR="00C6028F">
        <w:rPr>
          <w:rFonts w:hint="eastAsia"/>
          <w:b/>
          <w:sz w:val="28"/>
          <w:szCs w:val="28"/>
        </w:rPr>
        <w:t>、</w:t>
      </w:r>
      <w:r w:rsidR="00C6028F" w:rsidRPr="00C6028F">
        <w:rPr>
          <w:rFonts w:hint="eastAsia"/>
          <w:b/>
          <w:sz w:val="28"/>
          <w:szCs w:val="28"/>
        </w:rPr>
        <w:t xml:space="preserve"> </w:t>
      </w:r>
      <w:r w:rsidR="00C6028F">
        <w:rPr>
          <w:rFonts w:hint="eastAsia"/>
          <w:b/>
          <w:sz w:val="28"/>
          <w:szCs w:val="28"/>
        </w:rPr>
        <w:t>DW-86-L596</w:t>
      </w:r>
      <w:r w:rsidR="00747D30" w:rsidRPr="0096546E">
        <w:rPr>
          <w:rFonts w:hint="eastAsia"/>
          <w:b/>
          <w:sz w:val="28"/>
          <w:szCs w:val="28"/>
        </w:rPr>
        <w:t>超低温保存箱</w:t>
      </w:r>
    </w:p>
    <w:p w:rsidR="00747D30" w:rsidRPr="0096546E" w:rsidRDefault="00747D30" w:rsidP="0096546E">
      <w:pPr>
        <w:jc w:val="center"/>
        <w:rPr>
          <w:b/>
          <w:sz w:val="28"/>
          <w:szCs w:val="28"/>
        </w:rPr>
      </w:pPr>
      <w:r w:rsidRPr="0096546E">
        <w:rPr>
          <w:rFonts w:hint="eastAsia"/>
          <w:b/>
          <w:sz w:val="28"/>
          <w:szCs w:val="28"/>
        </w:rPr>
        <w:t>Ultra-Low Temperature Freezer</w:t>
      </w:r>
    </w:p>
    <w:p w:rsidR="00726855" w:rsidRDefault="00726855" w:rsidP="0096546E">
      <w:pPr>
        <w:ind w:firstLineChars="200" w:firstLine="420"/>
      </w:pPr>
      <w:r>
        <w:rPr>
          <w:rFonts w:hint="eastAsia"/>
        </w:rPr>
        <w:t>适用于科研机构、特殊材料的超低温实验、电子行业、化工行业、军工领域、高校实验、生物工程、远洋渔业等。</w:t>
      </w:r>
    </w:p>
    <w:p w:rsidR="00726855" w:rsidRDefault="00726855" w:rsidP="0096546E">
      <w:pPr>
        <w:ind w:firstLineChars="200" w:firstLine="420"/>
      </w:pPr>
      <w:r>
        <w:rPr>
          <w:rFonts w:hint="eastAsia"/>
        </w:rPr>
        <w:t>可用于保存病毒、病菌、红细胞、白细胞、皮肤、骨骼、细菌、精液、生物制品、远洋制品、电子器件的低温试验等。</w:t>
      </w:r>
    </w:p>
    <w:p w:rsidR="00726855" w:rsidRDefault="00726855"/>
    <w:p w:rsidR="00726855" w:rsidRDefault="00726855">
      <w:r>
        <w:rPr>
          <w:rFonts w:hint="eastAsia"/>
        </w:rPr>
        <w:t>功能特点</w:t>
      </w:r>
    </w:p>
    <w:p w:rsidR="00726855" w:rsidRDefault="004E62EB">
      <w:r w:rsidRPr="00871E56">
        <w:rPr>
          <w:rFonts w:hint="eastAsia"/>
        </w:rPr>
        <w:t>★</w:t>
      </w:r>
      <w:r w:rsidR="00726855">
        <w:rPr>
          <w:rFonts w:hint="eastAsia"/>
        </w:rPr>
        <w:t>温度控制</w:t>
      </w:r>
    </w:p>
    <w:p w:rsidR="00726855" w:rsidRDefault="00726855" w:rsidP="004E62EB">
      <w:pPr>
        <w:ind w:firstLineChars="100" w:firstLine="210"/>
      </w:pPr>
      <w:r>
        <w:rPr>
          <w:rFonts w:hint="eastAsia"/>
        </w:rPr>
        <w:t>微电脑数字控制，温度数字显示，调节单位为</w:t>
      </w:r>
      <w:r w:rsidR="008B7700">
        <w:rPr>
          <w:rFonts w:hint="eastAsia"/>
        </w:rPr>
        <w:t>0.1</w:t>
      </w:r>
      <w:r w:rsidR="008B7700">
        <w:rPr>
          <w:rFonts w:hint="eastAsia"/>
        </w:rPr>
        <w:t>℃</w:t>
      </w:r>
      <w:r w:rsidR="004E62EB">
        <w:rPr>
          <w:rFonts w:hint="eastAsia"/>
        </w:rPr>
        <w:t>；</w:t>
      </w:r>
    </w:p>
    <w:p w:rsidR="004E62EB" w:rsidRDefault="004E62EB" w:rsidP="004E62EB">
      <w:pPr>
        <w:ind w:leftChars="50" w:left="105" w:firstLineChars="50" w:firstLine="105"/>
      </w:pPr>
      <w:r>
        <w:rPr>
          <w:rFonts w:hint="eastAsia"/>
        </w:rPr>
        <w:t>箱内温度可调：</w:t>
      </w:r>
      <w:r>
        <w:rPr>
          <w:rFonts w:hint="eastAsia"/>
        </w:rPr>
        <w:t>-15</w:t>
      </w:r>
      <w:r>
        <w:rPr>
          <w:rFonts w:hint="eastAsia"/>
        </w:rPr>
        <w:t>℃</w:t>
      </w:r>
      <w:r w:rsidR="00C6028F">
        <w:rPr>
          <w:rFonts w:hint="eastAsia"/>
        </w:rPr>
        <w:t>~-45</w:t>
      </w:r>
      <w:r>
        <w:rPr>
          <w:rFonts w:hint="eastAsia"/>
        </w:rPr>
        <w:t>℃（</w:t>
      </w:r>
      <w:r>
        <w:rPr>
          <w:rFonts w:hint="eastAsia"/>
        </w:rPr>
        <w:t>DW-40</w:t>
      </w:r>
      <w:r w:rsidR="0096546E">
        <w:rPr>
          <w:rFonts w:hint="eastAsia"/>
        </w:rPr>
        <w:t>-</w:t>
      </w:r>
      <w:r>
        <w:rPr>
          <w:rFonts w:hint="eastAsia"/>
        </w:rPr>
        <w:t>L</w:t>
      </w:r>
      <w:r w:rsidR="001979E2">
        <w:rPr>
          <w:rFonts w:hint="eastAsia"/>
        </w:rPr>
        <w:t>5</w:t>
      </w:r>
      <w:r w:rsidR="003E52F9">
        <w:rPr>
          <w:rFonts w:hint="eastAsia"/>
        </w:rPr>
        <w:t>9</w:t>
      </w:r>
      <w:r w:rsidR="0096546E">
        <w:rPr>
          <w:rFonts w:hint="eastAsia"/>
        </w:rPr>
        <w:t>6</w:t>
      </w:r>
      <w:r>
        <w:rPr>
          <w:rFonts w:hint="eastAsia"/>
        </w:rPr>
        <w:t>）；</w:t>
      </w:r>
      <w:r>
        <w:rPr>
          <w:rFonts w:hint="eastAsia"/>
        </w:rPr>
        <w:t>-25</w:t>
      </w:r>
      <w:r>
        <w:rPr>
          <w:rFonts w:hint="eastAsia"/>
        </w:rPr>
        <w:t>℃</w:t>
      </w:r>
      <w:r w:rsidR="00C6028F">
        <w:rPr>
          <w:rFonts w:hint="eastAsia"/>
        </w:rPr>
        <w:t>~-65</w:t>
      </w:r>
      <w:r>
        <w:rPr>
          <w:rFonts w:hint="eastAsia"/>
        </w:rPr>
        <w:t>℃（</w:t>
      </w:r>
      <w:r>
        <w:rPr>
          <w:rFonts w:hint="eastAsia"/>
        </w:rPr>
        <w:t>DW-60</w:t>
      </w:r>
      <w:r w:rsidR="0096546E">
        <w:rPr>
          <w:rFonts w:hint="eastAsia"/>
        </w:rPr>
        <w:t>-</w:t>
      </w:r>
      <w:r>
        <w:rPr>
          <w:rFonts w:hint="eastAsia"/>
        </w:rPr>
        <w:t>L</w:t>
      </w:r>
      <w:r w:rsidR="001979E2">
        <w:rPr>
          <w:rFonts w:hint="eastAsia"/>
        </w:rPr>
        <w:t>5</w:t>
      </w:r>
      <w:r w:rsidR="003E52F9">
        <w:rPr>
          <w:rFonts w:hint="eastAsia"/>
        </w:rPr>
        <w:t>9</w:t>
      </w:r>
      <w:r w:rsidR="0096546E">
        <w:rPr>
          <w:rFonts w:hint="eastAsia"/>
        </w:rPr>
        <w:t>6</w:t>
      </w:r>
      <w:r>
        <w:rPr>
          <w:rFonts w:hint="eastAsia"/>
        </w:rPr>
        <w:t>）；</w:t>
      </w:r>
      <w:r>
        <w:rPr>
          <w:rFonts w:hint="eastAsia"/>
        </w:rPr>
        <w:t>-40</w:t>
      </w:r>
      <w:r>
        <w:rPr>
          <w:rFonts w:hint="eastAsia"/>
        </w:rPr>
        <w:t>℃</w:t>
      </w:r>
      <w:r>
        <w:rPr>
          <w:rFonts w:hint="eastAsia"/>
        </w:rPr>
        <w:t>~-86</w:t>
      </w:r>
      <w:r>
        <w:rPr>
          <w:rFonts w:hint="eastAsia"/>
        </w:rPr>
        <w:t>℃（</w:t>
      </w:r>
      <w:r>
        <w:rPr>
          <w:rFonts w:hint="eastAsia"/>
        </w:rPr>
        <w:t>DW-86</w:t>
      </w:r>
      <w:r w:rsidR="0096546E">
        <w:rPr>
          <w:rFonts w:hint="eastAsia"/>
        </w:rPr>
        <w:t>-</w:t>
      </w:r>
      <w:r>
        <w:rPr>
          <w:rFonts w:hint="eastAsia"/>
        </w:rPr>
        <w:t>L</w:t>
      </w:r>
      <w:r w:rsidR="001979E2">
        <w:rPr>
          <w:rFonts w:hint="eastAsia"/>
        </w:rPr>
        <w:t>5</w:t>
      </w:r>
      <w:r w:rsidR="003E52F9">
        <w:rPr>
          <w:rFonts w:hint="eastAsia"/>
        </w:rPr>
        <w:t>9</w:t>
      </w:r>
      <w:r w:rsidR="0096546E">
        <w:rPr>
          <w:rFonts w:hint="eastAsia"/>
        </w:rPr>
        <w:t>6</w:t>
      </w:r>
      <w:r>
        <w:rPr>
          <w:rFonts w:hint="eastAsia"/>
        </w:rPr>
        <w:t>）；</w:t>
      </w:r>
    </w:p>
    <w:p w:rsidR="004E62EB" w:rsidRDefault="004E62EB" w:rsidP="004E62EB">
      <w:pPr>
        <w:ind w:firstLineChars="100" w:firstLine="210"/>
      </w:pPr>
      <w:r>
        <w:rPr>
          <w:rFonts w:hint="eastAsia"/>
        </w:rPr>
        <w:t>可设定开停机温差；</w:t>
      </w:r>
    </w:p>
    <w:p w:rsidR="004E62EB" w:rsidRDefault="004E62EB" w:rsidP="004E62EB">
      <w:pPr>
        <w:ind w:firstLineChars="100" w:firstLine="210"/>
      </w:pPr>
      <w:r>
        <w:rPr>
          <w:rFonts w:hint="eastAsia"/>
        </w:rPr>
        <w:t>高低温报警功能，报警温度值可以按需设定。</w:t>
      </w:r>
    </w:p>
    <w:p w:rsidR="004E62EB" w:rsidRDefault="004E62EB" w:rsidP="004E62EB"/>
    <w:p w:rsidR="004E62EB" w:rsidRDefault="004E62EB" w:rsidP="004E62EB">
      <w:r w:rsidRPr="00871E56">
        <w:rPr>
          <w:rFonts w:hint="eastAsia"/>
        </w:rPr>
        <w:t>★</w:t>
      </w:r>
      <w:r>
        <w:rPr>
          <w:rFonts w:hint="eastAsia"/>
        </w:rPr>
        <w:t>安全系统</w:t>
      </w:r>
    </w:p>
    <w:p w:rsidR="004E62EB" w:rsidRDefault="004E62EB" w:rsidP="004E62EB">
      <w:pPr>
        <w:ind w:firstLineChars="100" w:firstLine="210"/>
      </w:pPr>
      <w:r>
        <w:rPr>
          <w:rFonts w:hint="eastAsia"/>
        </w:rPr>
        <w:t>具备完善的报警系统，有蜂鸣器声音及灯光闪烁报警功能；</w:t>
      </w:r>
    </w:p>
    <w:p w:rsidR="004E62EB" w:rsidRDefault="004E62EB" w:rsidP="004E62EB">
      <w:pPr>
        <w:ind w:firstLineChars="100" w:firstLine="210"/>
      </w:pPr>
      <w:r>
        <w:rPr>
          <w:rFonts w:hint="eastAsia"/>
        </w:rPr>
        <w:t>可实现高低温报警、传感器故障报警等功能；</w:t>
      </w:r>
    </w:p>
    <w:p w:rsidR="004E62EB" w:rsidRDefault="004E62EB" w:rsidP="004E62EB">
      <w:pPr>
        <w:ind w:firstLineChars="100" w:firstLine="210"/>
      </w:pPr>
      <w:r>
        <w:rPr>
          <w:rFonts w:hint="eastAsia"/>
        </w:rPr>
        <w:t>多重保护功能（密码保护、频繁启动保护、传感器故障时制冷系统保持运行状态。）</w:t>
      </w:r>
    </w:p>
    <w:p w:rsidR="004E62EB" w:rsidRDefault="004E62EB" w:rsidP="004E62EB"/>
    <w:p w:rsidR="004E62EB" w:rsidRDefault="004E62EB" w:rsidP="004E62EB">
      <w:r w:rsidRPr="00871E56">
        <w:rPr>
          <w:rFonts w:hint="eastAsia"/>
        </w:rPr>
        <w:t>★</w:t>
      </w:r>
      <w:r>
        <w:rPr>
          <w:rFonts w:hint="eastAsia"/>
        </w:rPr>
        <w:t>制冷系统</w:t>
      </w:r>
    </w:p>
    <w:p w:rsidR="004E62EB" w:rsidRDefault="004E62EB" w:rsidP="004E62EB">
      <w:pPr>
        <w:ind w:firstLineChars="100" w:firstLine="210"/>
      </w:pPr>
      <w:r>
        <w:rPr>
          <w:rFonts w:hint="eastAsia"/>
        </w:rPr>
        <w:t>超厚发泡层，</w:t>
      </w:r>
      <w:r w:rsidR="001F6048">
        <w:rPr>
          <w:rFonts w:hint="eastAsia"/>
        </w:rPr>
        <w:t>双层保温门设计，</w:t>
      </w:r>
      <w:r>
        <w:rPr>
          <w:rFonts w:hint="eastAsia"/>
        </w:rPr>
        <w:t>门体双重密封，有效保护箱内温度；</w:t>
      </w:r>
    </w:p>
    <w:p w:rsidR="004E62EB" w:rsidRDefault="004E62EB" w:rsidP="004E62EB">
      <w:pPr>
        <w:ind w:firstLineChars="100" w:firstLine="210"/>
      </w:pPr>
      <w:r>
        <w:rPr>
          <w:rFonts w:hint="eastAsia"/>
        </w:rPr>
        <w:t>优化自复叠制冷系统，进口压缩机，制冷能力强劲高效；</w:t>
      </w:r>
    </w:p>
    <w:p w:rsidR="004E62EB" w:rsidRDefault="004E62EB" w:rsidP="004E62EB">
      <w:pPr>
        <w:ind w:firstLineChars="100" w:firstLine="210"/>
      </w:pPr>
      <w:r>
        <w:rPr>
          <w:rFonts w:hint="eastAsia"/>
        </w:rPr>
        <w:t>合理的蒸发器设计，保证制冷剂最有效的流动，箱内温度均匀性佳；</w:t>
      </w:r>
    </w:p>
    <w:p w:rsidR="004E62EB" w:rsidRDefault="004E62EB" w:rsidP="004E62EB">
      <w:pPr>
        <w:ind w:firstLineChars="100" w:firstLine="210"/>
      </w:pPr>
      <w:r>
        <w:rPr>
          <w:rFonts w:hint="eastAsia"/>
        </w:rPr>
        <w:t>独特的无氟环保混合制冷剂，</w:t>
      </w:r>
      <w:r>
        <w:rPr>
          <w:rFonts w:hint="eastAsia"/>
        </w:rPr>
        <w:t>100%</w:t>
      </w:r>
      <w:r>
        <w:rPr>
          <w:rFonts w:hint="eastAsia"/>
        </w:rPr>
        <w:t>无氯氟；</w:t>
      </w:r>
    </w:p>
    <w:p w:rsidR="004E62EB" w:rsidRDefault="004E62EB" w:rsidP="004E62EB">
      <w:pPr>
        <w:ind w:firstLineChars="100" w:firstLine="210"/>
      </w:pPr>
      <w:r>
        <w:rPr>
          <w:rFonts w:hint="eastAsia"/>
        </w:rPr>
        <w:t>单压缩机系统，部件少、故障率低、能耗小；</w:t>
      </w:r>
    </w:p>
    <w:p w:rsidR="004E62EB" w:rsidRDefault="004E62EB" w:rsidP="004E62EB">
      <w:pPr>
        <w:ind w:firstLineChars="100" w:firstLine="210"/>
      </w:pPr>
      <w:r>
        <w:rPr>
          <w:rFonts w:hint="eastAsia"/>
        </w:rPr>
        <w:t>采用德国</w:t>
      </w:r>
      <w:r>
        <w:rPr>
          <w:rFonts w:hint="eastAsia"/>
        </w:rPr>
        <w:t>EBM</w:t>
      </w:r>
      <w:r>
        <w:rPr>
          <w:rFonts w:hint="eastAsia"/>
        </w:rPr>
        <w:t>静音风机，性能稳定持久、噪音低。</w:t>
      </w:r>
    </w:p>
    <w:p w:rsidR="004E62EB" w:rsidRDefault="004E62EB" w:rsidP="004E62EB"/>
    <w:p w:rsidR="004E62EB" w:rsidRDefault="004E62EB" w:rsidP="004E62EB">
      <w:r w:rsidRPr="00871E56">
        <w:rPr>
          <w:rFonts w:hint="eastAsia"/>
        </w:rPr>
        <w:t>★</w:t>
      </w:r>
      <w:r>
        <w:rPr>
          <w:rFonts w:hint="eastAsia"/>
        </w:rPr>
        <w:t>人性化设计</w:t>
      </w:r>
    </w:p>
    <w:p w:rsidR="001F6048" w:rsidRDefault="001F6048" w:rsidP="004E62EB">
      <w:pPr>
        <w:ind w:firstLineChars="100" w:firstLine="210"/>
      </w:pPr>
      <w:r>
        <w:rPr>
          <w:rFonts w:hint="eastAsia"/>
        </w:rPr>
        <w:t>内置不锈钢搁架，</w:t>
      </w:r>
      <w:r w:rsidR="00456F33">
        <w:rPr>
          <w:rFonts w:hint="eastAsia"/>
        </w:rPr>
        <w:t>按需随意调整，</w:t>
      </w:r>
      <w:r>
        <w:rPr>
          <w:rFonts w:hint="eastAsia"/>
        </w:rPr>
        <w:t>使用灵活方便，易于清洗；</w:t>
      </w:r>
    </w:p>
    <w:p w:rsidR="004E62EB" w:rsidRDefault="004E62EB" w:rsidP="004E62EB">
      <w:pPr>
        <w:ind w:firstLineChars="100" w:firstLine="210"/>
      </w:pPr>
      <w:r>
        <w:rPr>
          <w:rFonts w:hint="eastAsia"/>
        </w:rPr>
        <w:t>食品级不锈钢内胆，永不生锈，安全有保障；</w:t>
      </w:r>
    </w:p>
    <w:p w:rsidR="004E62EB" w:rsidRDefault="004E62EB" w:rsidP="004E62EB">
      <w:pPr>
        <w:ind w:firstLineChars="100" w:firstLine="210"/>
      </w:pPr>
      <w:r>
        <w:rPr>
          <w:rFonts w:hint="eastAsia"/>
        </w:rPr>
        <w:t>重型脚轮设计，移动方便；</w:t>
      </w:r>
    </w:p>
    <w:p w:rsidR="004E62EB" w:rsidRDefault="004E62EB" w:rsidP="004E62EB">
      <w:pPr>
        <w:ind w:firstLineChars="100" w:firstLine="210"/>
      </w:pPr>
      <w:r>
        <w:rPr>
          <w:rFonts w:hint="eastAsia"/>
        </w:rPr>
        <w:t>安全门锁设计，防止随意开启；</w:t>
      </w:r>
    </w:p>
    <w:p w:rsidR="004E62EB" w:rsidRDefault="004E62EB" w:rsidP="004E62EB">
      <w:pPr>
        <w:ind w:firstLineChars="100" w:firstLine="210"/>
      </w:pPr>
      <w:r>
        <w:rPr>
          <w:rFonts w:hint="eastAsia"/>
        </w:rPr>
        <w:t>箱内气压平衡设计，同时兼具测试孔功能，方便使用；</w:t>
      </w:r>
    </w:p>
    <w:p w:rsidR="004E62EB" w:rsidRDefault="004E62EB" w:rsidP="004E62EB">
      <w:pPr>
        <w:ind w:firstLineChars="100" w:firstLine="210"/>
      </w:pPr>
      <w:r>
        <w:rPr>
          <w:rFonts w:hint="eastAsia"/>
        </w:rPr>
        <w:t>LED</w:t>
      </w:r>
      <w:r>
        <w:rPr>
          <w:rFonts w:hint="eastAsia"/>
        </w:rPr>
        <w:t>温度显示，观察方便，清晰直观；</w:t>
      </w:r>
    </w:p>
    <w:p w:rsidR="004E62EB" w:rsidRDefault="004E62EB" w:rsidP="004E62EB">
      <w:pPr>
        <w:ind w:firstLineChars="100" w:firstLine="210"/>
      </w:pPr>
      <w:r>
        <w:rPr>
          <w:rFonts w:hint="eastAsia"/>
        </w:rPr>
        <w:t>适合</w:t>
      </w:r>
      <w:r>
        <w:rPr>
          <w:rFonts w:hint="eastAsia"/>
        </w:rPr>
        <w:t>10</w:t>
      </w:r>
      <w:r>
        <w:rPr>
          <w:rFonts w:hint="eastAsia"/>
        </w:rPr>
        <w:t>℃</w:t>
      </w:r>
      <w:r>
        <w:rPr>
          <w:rFonts w:hint="eastAsia"/>
        </w:rPr>
        <w:t>~30</w:t>
      </w:r>
      <w:r>
        <w:rPr>
          <w:rFonts w:hint="eastAsia"/>
        </w:rPr>
        <w:t>℃环境使用；</w:t>
      </w:r>
    </w:p>
    <w:p w:rsidR="004E62EB" w:rsidRDefault="004E62EB" w:rsidP="004E62EB">
      <w:pPr>
        <w:ind w:leftChars="100" w:left="210"/>
      </w:pPr>
      <w:r>
        <w:rPr>
          <w:rFonts w:hint="eastAsia"/>
        </w:rPr>
        <w:t>可选安装数字温度记录仪，方便在特殊情况下记录和保存性能数据，设有</w:t>
      </w:r>
      <w:r>
        <w:rPr>
          <w:rFonts w:hint="eastAsia"/>
        </w:rPr>
        <w:t>USB</w:t>
      </w:r>
      <w:r>
        <w:rPr>
          <w:rFonts w:hint="eastAsia"/>
        </w:rPr>
        <w:t>接口，需要时可连接</w:t>
      </w:r>
      <w:r>
        <w:rPr>
          <w:rFonts w:hint="eastAsia"/>
        </w:rPr>
        <w:t>U</w:t>
      </w:r>
      <w:r>
        <w:rPr>
          <w:rFonts w:hint="eastAsia"/>
        </w:rPr>
        <w:t>盘进行数据拷贝分析；</w:t>
      </w:r>
    </w:p>
    <w:p w:rsidR="004E62EB" w:rsidRPr="001605E0" w:rsidRDefault="004E62EB" w:rsidP="004E62EB">
      <w:pPr>
        <w:ind w:firstLineChars="100" w:firstLine="210"/>
      </w:pPr>
      <w:r>
        <w:rPr>
          <w:rFonts w:hint="eastAsia"/>
        </w:rPr>
        <w:t>宽电压带设计，适合</w:t>
      </w:r>
      <w:r>
        <w:rPr>
          <w:rFonts w:hint="eastAsia"/>
        </w:rPr>
        <w:t>187V~242V</w:t>
      </w:r>
      <w:r>
        <w:rPr>
          <w:rFonts w:hint="eastAsia"/>
        </w:rPr>
        <w:t>电压下使用。</w:t>
      </w:r>
    </w:p>
    <w:tbl>
      <w:tblPr>
        <w:tblpPr w:leftFromText="180" w:rightFromText="180" w:vertAnchor="text" w:horzAnchor="margin" w:tblpXSpec="center" w:tblpY="236"/>
        <w:tblW w:w="10773" w:type="dxa"/>
        <w:tblLayout w:type="fixed"/>
        <w:tblLook w:val="04A0"/>
      </w:tblPr>
      <w:tblGrid>
        <w:gridCol w:w="1373"/>
        <w:gridCol w:w="705"/>
        <w:gridCol w:w="708"/>
        <w:gridCol w:w="16"/>
        <w:gridCol w:w="692"/>
        <w:gridCol w:w="6"/>
        <w:gridCol w:w="702"/>
        <w:gridCol w:w="702"/>
        <w:gridCol w:w="6"/>
        <w:gridCol w:w="713"/>
        <w:gridCol w:w="1006"/>
        <w:gridCol w:w="850"/>
        <w:gridCol w:w="993"/>
        <w:gridCol w:w="600"/>
        <w:gridCol w:w="851"/>
        <w:gridCol w:w="850"/>
      </w:tblGrid>
      <w:tr w:rsidR="0003366F" w:rsidRPr="0030260F" w:rsidTr="0003366F">
        <w:trPr>
          <w:trHeight w:val="428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6F" w:rsidRPr="0030260F" w:rsidRDefault="0003366F" w:rsidP="00B4755A">
            <w:pPr>
              <w:widowControl/>
              <w:jc w:val="center"/>
              <w:rPr>
                <w:rFonts w:ascii="Arial Black" w:eastAsia="宋体" w:hAnsi="Arial Black" w:cs="宋体"/>
                <w:color w:val="000000"/>
                <w:kern w:val="0"/>
                <w:sz w:val="18"/>
                <w:szCs w:val="18"/>
              </w:rPr>
            </w:pPr>
            <w:r w:rsidRPr="003026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6F" w:rsidRPr="0030260F" w:rsidRDefault="0003366F" w:rsidP="00B4755A">
            <w:pPr>
              <w:widowControl/>
              <w:jc w:val="center"/>
              <w:rPr>
                <w:rFonts w:ascii="Arial Black" w:eastAsia="宋体" w:hAnsi="Arial Black" w:cs="宋体"/>
                <w:color w:val="000000"/>
                <w:kern w:val="0"/>
                <w:sz w:val="18"/>
                <w:szCs w:val="18"/>
              </w:rPr>
            </w:pPr>
            <w:r w:rsidRPr="003026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外部尺寸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（mm）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6F" w:rsidRPr="0030260F" w:rsidRDefault="0003366F" w:rsidP="00B4755A">
            <w:pPr>
              <w:widowControl/>
              <w:jc w:val="center"/>
              <w:rPr>
                <w:rFonts w:ascii="Arial Black" w:eastAsia="宋体" w:hAnsi="Arial Black" w:cs="宋体"/>
                <w:color w:val="000000"/>
                <w:kern w:val="0"/>
                <w:sz w:val="18"/>
                <w:szCs w:val="18"/>
              </w:rPr>
            </w:pPr>
            <w:r w:rsidRPr="003026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内部尺寸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（mm）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6F" w:rsidRPr="0030260F" w:rsidRDefault="0003366F" w:rsidP="00B4755A">
            <w:pPr>
              <w:widowControl/>
              <w:jc w:val="center"/>
              <w:rPr>
                <w:rFonts w:ascii="Arial Black" w:eastAsia="宋体" w:hAnsi="Arial Black" w:cs="宋体"/>
                <w:color w:val="000000"/>
                <w:kern w:val="0"/>
                <w:sz w:val="18"/>
                <w:szCs w:val="18"/>
              </w:rPr>
            </w:pPr>
            <w:r w:rsidRPr="003026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源</w:t>
            </w:r>
            <w:r w:rsidRPr="0030260F">
              <w:rPr>
                <w:rFonts w:ascii="Arial Black" w:eastAsia="宋体" w:hAnsi="Arial Black" w:cs="宋体"/>
                <w:color w:val="000000"/>
                <w:kern w:val="0"/>
                <w:sz w:val="18"/>
                <w:szCs w:val="18"/>
              </w:rPr>
              <w:t>(V/Hz)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6F" w:rsidRPr="0030260F" w:rsidRDefault="0003366F" w:rsidP="00B4755A">
            <w:pPr>
              <w:widowControl/>
              <w:jc w:val="center"/>
              <w:rPr>
                <w:rFonts w:ascii="Arial Black" w:eastAsia="宋体" w:hAnsi="Arial Black" w:cs="宋体"/>
                <w:color w:val="000000"/>
                <w:kern w:val="0"/>
                <w:sz w:val="18"/>
                <w:szCs w:val="18"/>
              </w:rPr>
            </w:pPr>
            <w:r w:rsidRPr="003026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功率</w:t>
            </w:r>
            <w:r w:rsidRPr="0030260F">
              <w:rPr>
                <w:rFonts w:ascii="Arial Black" w:eastAsia="宋体" w:hAnsi="Arial Black" w:cs="宋体"/>
                <w:color w:val="000000"/>
                <w:kern w:val="0"/>
                <w:sz w:val="18"/>
                <w:szCs w:val="18"/>
              </w:rPr>
              <w:t>(W)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6F" w:rsidRPr="0030260F" w:rsidRDefault="0003366F" w:rsidP="00B4755A">
            <w:pPr>
              <w:widowControl/>
              <w:jc w:val="center"/>
              <w:rPr>
                <w:rFonts w:ascii="Arial Black" w:eastAsia="宋体" w:hAnsi="Arial Black" w:cs="宋体"/>
                <w:color w:val="000000"/>
                <w:kern w:val="0"/>
                <w:sz w:val="18"/>
                <w:szCs w:val="18"/>
              </w:rPr>
            </w:pPr>
            <w:r w:rsidRPr="003026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箱内温度（℃）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6F" w:rsidRPr="0030260F" w:rsidRDefault="0003366F" w:rsidP="00B4755A">
            <w:pPr>
              <w:widowControl/>
              <w:jc w:val="center"/>
              <w:rPr>
                <w:rFonts w:ascii="Arial Black" w:eastAsia="宋体" w:hAnsi="Arial Black" w:cs="宋体"/>
                <w:color w:val="000000"/>
                <w:kern w:val="0"/>
                <w:sz w:val="18"/>
                <w:szCs w:val="18"/>
              </w:rPr>
            </w:pPr>
            <w:r w:rsidRPr="003026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气候类型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6F" w:rsidRPr="0030260F" w:rsidRDefault="0003366F" w:rsidP="00B4755A">
            <w:pPr>
              <w:widowControl/>
              <w:jc w:val="center"/>
              <w:rPr>
                <w:rFonts w:ascii="Arial Black" w:eastAsia="宋体" w:hAnsi="Arial Blac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有效</w:t>
            </w:r>
            <w:r w:rsidRPr="003026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容积（</w:t>
            </w:r>
            <w:r w:rsidRPr="0030260F">
              <w:rPr>
                <w:rFonts w:ascii="Arial Black" w:eastAsia="宋体" w:hAnsi="Arial Black" w:cs="宋体"/>
                <w:color w:val="000000"/>
                <w:kern w:val="0"/>
                <w:sz w:val="18"/>
                <w:szCs w:val="18"/>
              </w:rPr>
              <w:t>L</w:t>
            </w:r>
            <w:r w:rsidRPr="003026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6F" w:rsidRPr="0030260F" w:rsidRDefault="0003366F" w:rsidP="00B4755A">
            <w:pPr>
              <w:widowControl/>
              <w:jc w:val="center"/>
              <w:rPr>
                <w:rFonts w:ascii="Arial Black" w:eastAsia="宋体" w:hAnsi="Arial Black" w:cs="宋体"/>
                <w:color w:val="000000"/>
                <w:kern w:val="0"/>
                <w:sz w:val="18"/>
                <w:szCs w:val="18"/>
              </w:rPr>
            </w:pPr>
            <w:r w:rsidRPr="003026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净重（</w:t>
            </w:r>
            <w:r w:rsidRPr="0030260F">
              <w:rPr>
                <w:rFonts w:ascii="Arial Black" w:eastAsia="宋体" w:hAnsi="Arial Black" w:cs="宋体"/>
                <w:color w:val="000000"/>
                <w:kern w:val="0"/>
                <w:sz w:val="18"/>
                <w:szCs w:val="18"/>
              </w:rPr>
              <w:t>Kg)</w:t>
            </w:r>
          </w:p>
        </w:tc>
      </w:tr>
      <w:tr w:rsidR="0003366F" w:rsidRPr="0030260F" w:rsidTr="0003366F">
        <w:trPr>
          <w:trHeight w:val="545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6F" w:rsidRPr="0030260F" w:rsidRDefault="0003366F" w:rsidP="00B4755A">
            <w:pPr>
              <w:widowControl/>
              <w:jc w:val="left"/>
              <w:rPr>
                <w:rFonts w:ascii="Arial Black" w:eastAsia="宋体" w:hAnsi="Arial Blac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6F" w:rsidRPr="0030260F" w:rsidRDefault="0003366F" w:rsidP="00B4755A">
            <w:pPr>
              <w:widowControl/>
              <w:jc w:val="center"/>
              <w:rPr>
                <w:rFonts w:ascii="Arial Black" w:eastAsia="宋体" w:hAnsi="Arial Black" w:cs="宋体"/>
                <w:color w:val="000000"/>
                <w:kern w:val="0"/>
                <w:sz w:val="18"/>
                <w:szCs w:val="18"/>
              </w:rPr>
            </w:pPr>
            <w:r w:rsidRPr="003026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宽</w:t>
            </w:r>
            <w:r w:rsidRPr="0030260F">
              <w:rPr>
                <w:rFonts w:ascii="Arial Black" w:eastAsia="宋体" w:hAnsi="Arial Black" w:cs="宋体"/>
                <w:color w:val="000000"/>
                <w:kern w:val="0"/>
                <w:sz w:val="18"/>
                <w:szCs w:val="18"/>
              </w:rPr>
              <w:t>/W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6F" w:rsidRPr="0030260F" w:rsidRDefault="0003366F" w:rsidP="00B4755A">
            <w:pPr>
              <w:widowControl/>
              <w:jc w:val="center"/>
              <w:rPr>
                <w:rFonts w:ascii="Arial Black" w:eastAsia="宋体" w:hAnsi="Arial Black" w:cs="宋体"/>
                <w:color w:val="000000"/>
                <w:kern w:val="0"/>
                <w:sz w:val="18"/>
                <w:szCs w:val="18"/>
              </w:rPr>
            </w:pPr>
            <w:r w:rsidRPr="003026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</w:t>
            </w:r>
            <w:r w:rsidRPr="0030260F">
              <w:rPr>
                <w:rFonts w:ascii="Arial Black" w:eastAsia="宋体" w:hAnsi="Arial Black" w:cs="宋体"/>
                <w:color w:val="000000"/>
                <w:kern w:val="0"/>
                <w:sz w:val="18"/>
                <w:szCs w:val="18"/>
              </w:rPr>
              <w:t>/D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6F" w:rsidRPr="0030260F" w:rsidRDefault="0003366F" w:rsidP="00B4755A">
            <w:pPr>
              <w:widowControl/>
              <w:jc w:val="center"/>
              <w:rPr>
                <w:rFonts w:ascii="Arial Black" w:eastAsia="宋体" w:hAnsi="Arial Black" w:cs="宋体"/>
                <w:color w:val="000000"/>
                <w:kern w:val="0"/>
                <w:sz w:val="18"/>
                <w:szCs w:val="18"/>
              </w:rPr>
            </w:pPr>
            <w:r w:rsidRPr="003026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</w:t>
            </w:r>
            <w:r w:rsidRPr="0030260F">
              <w:rPr>
                <w:rFonts w:ascii="Arial Black" w:eastAsia="宋体" w:hAnsi="Arial Black" w:cs="宋体"/>
                <w:color w:val="000000"/>
                <w:kern w:val="0"/>
                <w:sz w:val="18"/>
                <w:szCs w:val="18"/>
              </w:rPr>
              <w:t>/H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6F" w:rsidRPr="0030260F" w:rsidRDefault="0003366F" w:rsidP="00B4755A">
            <w:pPr>
              <w:widowControl/>
              <w:jc w:val="center"/>
              <w:rPr>
                <w:rFonts w:ascii="Arial Black" w:eastAsia="宋体" w:hAnsi="Arial Black" w:cs="宋体"/>
                <w:color w:val="000000"/>
                <w:kern w:val="0"/>
                <w:sz w:val="18"/>
                <w:szCs w:val="18"/>
              </w:rPr>
            </w:pPr>
            <w:r w:rsidRPr="003026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宽</w:t>
            </w:r>
            <w:r w:rsidRPr="0030260F">
              <w:rPr>
                <w:rFonts w:ascii="Arial Black" w:eastAsia="宋体" w:hAnsi="Arial Black" w:cs="宋体"/>
                <w:color w:val="000000"/>
                <w:kern w:val="0"/>
                <w:sz w:val="18"/>
                <w:szCs w:val="18"/>
              </w:rPr>
              <w:t>/W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6F" w:rsidRPr="0030260F" w:rsidRDefault="0003366F" w:rsidP="00B4755A">
            <w:pPr>
              <w:widowControl/>
              <w:jc w:val="center"/>
              <w:rPr>
                <w:rFonts w:ascii="Arial Black" w:eastAsia="宋体" w:hAnsi="Arial Black" w:cs="宋体"/>
                <w:color w:val="000000"/>
                <w:kern w:val="0"/>
                <w:sz w:val="18"/>
                <w:szCs w:val="18"/>
              </w:rPr>
            </w:pPr>
            <w:r w:rsidRPr="003026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</w:t>
            </w:r>
            <w:r w:rsidRPr="0030260F">
              <w:rPr>
                <w:rFonts w:ascii="Arial Black" w:eastAsia="宋体" w:hAnsi="Arial Black" w:cs="宋体"/>
                <w:color w:val="000000"/>
                <w:kern w:val="0"/>
                <w:sz w:val="18"/>
                <w:szCs w:val="18"/>
              </w:rPr>
              <w:t>/D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6F" w:rsidRPr="0030260F" w:rsidRDefault="0003366F" w:rsidP="00B4755A">
            <w:pPr>
              <w:widowControl/>
              <w:jc w:val="center"/>
              <w:rPr>
                <w:rFonts w:ascii="Arial Black" w:eastAsia="宋体" w:hAnsi="Arial Black" w:cs="宋体"/>
                <w:color w:val="000000"/>
                <w:kern w:val="0"/>
                <w:sz w:val="18"/>
                <w:szCs w:val="18"/>
              </w:rPr>
            </w:pPr>
            <w:r w:rsidRPr="003026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</w:t>
            </w:r>
            <w:r w:rsidRPr="0030260F">
              <w:rPr>
                <w:rFonts w:ascii="Arial Black" w:eastAsia="宋体" w:hAnsi="Arial Black" w:cs="宋体"/>
                <w:color w:val="000000"/>
                <w:kern w:val="0"/>
                <w:sz w:val="18"/>
                <w:szCs w:val="18"/>
              </w:rPr>
              <w:t>/H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6F" w:rsidRPr="0030260F" w:rsidRDefault="0003366F" w:rsidP="00B4755A">
            <w:pPr>
              <w:widowControl/>
              <w:jc w:val="left"/>
              <w:rPr>
                <w:rFonts w:ascii="Arial Black" w:eastAsia="宋体" w:hAnsi="Arial Blac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6F" w:rsidRPr="0030260F" w:rsidRDefault="0003366F" w:rsidP="00B4755A">
            <w:pPr>
              <w:widowControl/>
              <w:jc w:val="left"/>
              <w:rPr>
                <w:rFonts w:ascii="Arial Black" w:eastAsia="宋体" w:hAnsi="Arial Blac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6F" w:rsidRPr="0030260F" w:rsidRDefault="0003366F" w:rsidP="00B4755A">
            <w:pPr>
              <w:widowControl/>
              <w:jc w:val="left"/>
              <w:rPr>
                <w:rFonts w:ascii="Arial Black" w:eastAsia="宋体" w:hAnsi="Arial Blac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6F" w:rsidRPr="0030260F" w:rsidRDefault="0003366F" w:rsidP="00B4755A">
            <w:pPr>
              <w:widowControl/>
              <w:jc w:val="left"/>
              <w:rPr>
                <w:rFonts w:ascii="Arial Black" w:eastAsia="宋体" w:hAnsi="Arial Blac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6F" w:rsidRPr="0030260F" w:rsidRDefault="0003366F" w:rsidP="00B4755A">
            <w:pPr>
              <w:widowControl/>
              <w:jc w:val="left"/>
              <w:rPr>
                <w:rFonts w:ascii="Arial Black" w:eastAsia="宋体" w:hAnsi="Arial Blac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6F" w:rsidRPr="0030260F" w:rsidRDefault="0003366F" w:rsidP="00B4755A">
            <w:pPr>
              <w:widowControl/>
              <w:jc w:val="left"/>
              <w:rPr>
                <w:rFonts w:ascii="Arial Black" w:eastAsia="宋体" w:hAnsi="Arial Black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3366F" w:rsidTr="00033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1373" w:type="dxa"/>
          </w:tcPr>
          <w:p w:rsidR="0003366F" w:rsidRDefault="0003366F" w:rsidP="00B4755A">
            <w:r>
              <w:rPr>
                <w:rFonts w:hint="eastAsia"/>
              </w:rPr>
              <w:t>DW-40</w:t>
            </w:r>
            <w:r w:rsidR="0096546E">
              <w:rPr>
                <w:rFonts w:hint="eastAsia"/>
              </w:rPr>
              <w:t>-</w:t>
            </w:r>
            <w:r>
              <w:rPr>
                <w:rFonts w:hint="eastAsia"/>
              </w:rPr>
              <w:t>L59</w:t>
            </w:r>
            <w:r w:rsidR="0096546E">
              <w:rPr>
                <w:rFonts w:hint="eastAsia"/>
              </w:rPr>
              <w:t>6</w:t>
            </w:r>
          </w:p>
          <w:p w:rsidR="0003366F" w:rsidRDefault="0003366F" w:rsidP="00B4755A">
            <w:r>
              <w:rPr>
                <w:rFonts w:hint="eastAsia"/>
              </w:rPr>
              <w:t>DW-60</w:t>
            </w:r>
            <w:r w:rsidR="0096546E">
              <w:rPr>
                <w:rFonts w:hint="eastAsia"/>
              </w:rPr>
              <w:t>-</w:t>
            </w:r>
            <w:r>
              <w:rPr>
                <w:rFonts w:hint="eastAsia"/>
              </w:rPr>
              <w:t>L59</w:t>
            </w:r>
            <w:r w:rsidR="0096546E">
              <w:rPr>
                <w:rFonts w:hint="eastAsia"/>
              </w:rPr>
              <w:t>6</w:t>
            </w:r>
          </w:p>
          <w:p w:rsidR="0003366F" w:rsidRDefault="0003366F" w:rsidP="0003366F">
            <w:r>
              <w:rPr>
                <w:rFonts w:hint="eastAsia"/>
              </w:rPr>
              <w:t>DW-86</w:t>
            </w:r>
            <w:r w:rsidR="0096546E">
              <w:rPr>
                <w:rFonts w:hint="eastAsia"/>
              </w:rPr>
              <w:t>-</w:t>
            </w:r>
            <w:r>
              <w:rPr>
                <w:rFonts w:hint="eastAsia"/>
              </w:rPr>
              <w:t>L59</w:t>
            </w:r>
            <w:r w:rsidR="0096546E">
              <w:rPr>
                <w:rFonts w:hint="eastAsia"/>
              </w:rPr>
              <w:t>6</w:t>
            </w:r>
          </w:p>
        </w:tc>
        <w:tc>
          <w:tcPr>
            <w:tcW w:w="705" w:type="dxa"/>
          </w:tcPr>
          <w:p w:rsidR="0003366F" w:rsidRDefault="0003366F" w:rsidP="00B4755A"/>
          <w:p w:rsidR="0003366F" w:rsidRDefault="0003366F" w:rsidP="00B4755A">
            <w:r>
              <w:rPr>
                <w:rFonts w:hint="eastAsia"/>
              </w:rPr>
              <w:t>940</w:t>
            </w:r>
          </w:p>
        </w:tc>
        <w:tc>
          <w:tcPr>
            <w:tcW w:w="724" w:type="dxa"/>
            <w:gridSpan w:val="2"/>
          </w:tcPr>
          <w:p w:rsidR="0003366F" w:rsidRDefault="0003366F" w:rsidP="00B4755A"/>
          <w:p w:rsidR="0003366F" w:rsidRDefault="0003366F" w:rsidP="00B4755A">
            <w:r>
              <w:rPr>
                <w:rFonts w:hint="eastAsia"/>
              </w:rPr>
              <w:t>9</w:t>
            </w:r>
            <w:r w:rsidR="0096546E">
              <w:rPr>
                <w:rFonts w:hint="eastAsia"/>
              </w:rPr>
              <w:t>45</w:t>
            </w:r>
          </w:p>
        </w:tc>
        <w:tc>
          <w:tcPr>
            <w:tcW w:w="698" w:type="dxa"/>
            <w:gridSpan w:val="2"/>
          </w:tcPr>
          <w:p w:rsidR="0003366F" w:rsidRDefault="0003366F" w:rsidP="00B4755A"/>
          <w:p w:rsidR="0003366F" w:rsidRDefault="0003366F" w:rsidP="00B4755A">
            <w:r>
              <w:rPr>
                <w:rFonts w:hint="eastAsia"/>
              </w:rPr>
              <w:t>1920</w:t>
            </w:r>
          </w:p>
        </w:tc>
        <w:tc>
          <w:tcPr>
            <w:tcW w:w="702" w:type="dxa"/>
          </w:tcPr>
          <w:p w:rsidR="0003366F" w:rsidRDefault="0003366F" w:rsidP="00B4755A"/>
          <w:p w:rsidR="0003366F" w:rsidRDefault="0003366F" w:rsidP="0003366F">
            <w:r>
              <w:rPr>
                <w:rFonts w:hint="eastAsia"/>
              </w:rPr>
              <w:t>700</w:t>
            </w:r>
          </w:p>
        </w:tc>
        <w:tc>
          <w:tcPr>
            <w:tcW w:w="702" w:type="dxa"/>
          </w:tcPr>
          <w:p w:rsidR="0003366F" w:rsidRDefault="0003366F" w:rsidP="00B4755A"/>
          <w:p w:rsidR="0003366F" w:rsidRDefault="0003366F" w:rsidP="00B4755A">
            <w:r>
              <w:rPr>
                <w:rFonts w:hint="eastAsia"/>
              </w:rPr>
              <w:t>6</w:t>
            </w:r>
            <w:r w:rsidR="0096546E">
              <w:rPr>
                <w:rFonts w:hint="eastAsia"/>
              </w:rPr>
              <w:t>75</w:t>
            </w:r>
          </w:p>
        </w:tc>
        <w:tc>
          <w:tcPr>
            <w:tcW w:w="719" w:type="dxa"/>
            <w:gridSpan w:val="2"/>
          </w:tcPr>
          <w:p w:rsidR="0003366F" w:rsidRDefault="0003366F" w:rsidP="00B4755A"/>
          <w:p w:rsidR="0003366F" w:rsidRDefault="0003366F" w:rsidP="00B4755A">
            <w:r>
              <w:rPr>
                <w:rFonts w:hint="eastAsia"/>
              </w:rPr>
              <w:t>1255</w:t>
            </w:r>
          </w:p>
        </w:tc>
        <w:tc>
          <w:tcPr>
            <w:tcW w:w="1006" w:type="dxa"/>
          </w:tcPr>
          <w:p w:rsidR="0003366F" w:rsidRDefault="0003366F" w:rsidP="00B4755A"/>
          <w:p w:rsidR="0003366F" w:rsidRDefault="0003366F" w:rsidP="00B4755A">
            <w:pPr>
              <w:ind w:firstLineChars="50" w:firstLine="105"/>
            </w:pPr>
            <w:r>
              <w:rPr>
                <w:rFonts w:hint="eastAsia"/>
              </w:rPr>
              <w:t>220/50</w:t>
            </w:r>
          </w:p>
        </w:tc>
        <w:tc>
          <w:tcPr>
            <w:tcW w:w="850" w:type="dxa"/>
          </w:tcPr>
          <w:p w:rsidR="0003366F" w:rsidRDefault="0003366F" w:rsidP="00B4755A"/>
          <w:p w:rsidR="0003366F" w:rsidRDefault="0003366F" w:rsidP="00B4755A">
            <w:pPr>
              <w:ind w:firstLineChars="50" w:firstLine="105"/>
            </w:pPr>
            <w:r>
              <w:rPr>
                <w:rFonts w:hint="eastAsia"/>
              </w:rPr>
              <w:t>1600</w:t>
            </w:r>
          </w:p>
        </w:tc>
        <w:tc>
          <w:tcPr>
            <w:tcW w:w="993" w:type="dxa"/>
          </w:tcPr>
          <w:p w:rsidR="0003366F" w:rsidRDefault="00C6028F" w:rsidP="00B4755A">
            <w:r>
              <w:rPr>
                <w:rFonts w:hint="eastAsia"/>
              </w:rPr>
              <w:t>-15~-45</w:t>
            </w:r>
          </w:p>
          <w:p w:rsidR="0003366F" w:rsidRDefault="00C6028F" w:rsidP="00B4755A">
            <w:r>
              <w:rPr>
                <w:rFonts w:hint="eastAsia"/>
              </w:rPr>
              <w:t>-25~-65</w:t>
            </w:r>
          </w:p>
          <w:p w:rsidR="0003366F" w:rsidRDefault="0003366F" w:rsidP="00B4755A">
            <w:r>
              <w:rPr>
                <w:rFonts w:hint="eastAsia"/>
              </w:rPr>
              <w:t>-40~-86</w:t>
            </w:r>
          </w:p>
        </w:tc>
        <w:tc>
          <w:tcPr>
            <w:tcW w:w="600" w:type="dxa"/>
          </w:tcPr>
          <w:p w:rsidR="0003366F" w:rsidRDefault="0003366F" w:rsidP="00B4755A"/>
          <w:p w:rsidR="0003366F" w:rsidRDefault="0003366F" w:rsidP="00B4755A">
            <w:pPr>
              <w:ind w:firstLineChars="50" w:firstLine="105"/>
            </w:pPr>
            <w:r>
              <w:rPr>
                <w:rFonts w:hint="eastAsia"/>
              </w:rPr>
              <w:t>N</w:t>
            </w:r>
          </w:p>
        </w:tc>
        <w:tc>
          <w:tcPr>
            <w:tcW w:w="851" w:type="dxa"/>
          </w:tcPr>
          <w:p w:rsidR="0003366F" w:rsidRDefault="0003366F" w:rsidP="00B4755A"/>
          <w:p w:rsidR="0003366F" w:rsidRDefault="0003366F" w:rsidP="00B4755A">
            <w:pPr>
              <w:ind w:firstLineChars="50" w:firstLine="105"/>
            </w:pPr>
            <w:r>
              <w:rPr>
                <w:rFonts w:hint="eastAsia"/>
              </w:rPr>
              <w:t>59</w:t>
            </w:r>
            <w:r w:rsidR="0096546E">
              <w:rPr>
                <w:rFonts w:hint="eastAsia"/>
              </w:rPr>
              <w:t>6</w:t>
            </w:r>
          </w:p>
        </w:tc>
        <w:tc>
          <w:tcPr>
            <w:tcW w:w="850" w:type="dxa"/>
          </w:tcPr>
          <w:p w:rsidR="0003366F" w:rsidRDefault="0003366F" w:rsidP="00B4755A"/>
          <w:p w:rsidR="0003366F" w:rsidRDefault="0003366F" w:rsidP="0003366F">
            <w:pPr>
              <w:ind w:firstLineChars="50" w:firstLine="105"/>
            </w:pPr>
            <w:r>
              <w:rPr>
                <w:rFonts w:hint="eastAsia"/>
              </w:rPr>
              <w:t>280</w:t>
            </w:r>
          </w:p>
        </w:tc>
      </w:tr>
    </w:tbl>
    <w:p w:rsidR="0096546E" w:rsidRDefault="0003366F">
      <w:pPr>
        <w:rPr>
          <w:rFonts w:hint="eastAsia"/>
        </w:rPr>
      </w:pPr>
      <w:r>
        <w:rPr>
          <w:rFonts w:hint="eastAsia"/>
        </w:rPr>
        <w:t>注：外观和规格如有更改，恕不另行通知。</w:t>
      </w:r>
    </w:p>
    <w:p w:rsidR="00410690" w:rsidRPr="00410690" w:rsidRDefault="00410690" w:rsidP="0041069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2266950" cy="3810000"/>
            <wp:effectExtent l="19050" t="0" r="0" b="0"/>
            <wp:docPr id="1" name="图片 1" descr="C:\Users\wangjinyu\AppData\Roaming\Tencent\Users\1473905071\QQ\WinTemp\RichOle\Y9CK3YXBVBR9FQXY2}UW5_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ngjinyu\AppData\Roaming\Tencent\Users\1473905071\QQ\WinTemp\RichOle\Y9CK3YXBVBR9FQXY2}UW5_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690" w:rsidRPr="005C363C" w:rsidRDefault="00410690" w:rsidP="00410690">
      <w:pPr>
        <w:jc w:val="center"/>
      </w:pPr>
    </w:p>
    <w:p w:rsidR="00DB408A" w:rsidRPr="0003366F" w:rsidRDefault="00DB408A" w:rsidP="00DB408A">
      <w:pPr>
        <w:jc w:val="center"/>
      </w:pPr>
      <w:bookmarkStart w:id="0" w:name="_GoBack"/>
      <w:bookmarkEnd w:id="0"/>
    </w:p>
    <w:sectPr w:rsidR="00DB408A" w:rsidRPr="0003366F" w:rsidSect="0003366F">
      <w:pgSz w:w="11906" w:h="16838"/>
      <w:pgMar w:top="567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74A" w:rsidRDefault="00D1074A" w:rsidP="0096546E">
      <w:r>
        <w:separator/>
      </w:r>
    </w:p>
  </w:endnote>
  <w:endnote w:type="continuationSeparator" w:id="1">
    <w:p w:rsidR="00D1074A" w:rsidRDefault="00D1074A" w:rsidP="00965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74A" w:rsidRDefault="00D1074A" w:rsidP="0096546E">
      <w:r>
        <w:separator/>
      </w:r>
    </w:p>
  </w:footnote>
  <w:footnote w:type="continuationSeparator" w:id="1">
    <w:p w:rsidR="00D1074A" w:rsidRDefault="00D1074A" w:rsidP="009654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D30"/>
    <w:rsid w:val="0003366F"/>
    <w:rsid w:val="000F1751"/>
    <w:rsid w:val="001252B9"/>
    <w:rsid w:val="00155BEC"/>
    <w:rsid w:val="001979E2"/>
    <w:rsid w:val="001B78A0"/>
    <w:rsid w:val="001F6048"/>
    <w:rsid w:val="002F0E5A"/>
    <w:rsid w:val="00305B79"/>
    <w:rsid w:val="0036286F"/>
    <w:rsid w:val="003E52F9"/>
    <w:rsid w:val="00410690"/>
    <w:rsid w:val="00456F33"/>
    <w:rsid w:val="004C0000"/>
    <w:rsid w:val="004E62EB"/>
    <w:rsid w:val="00522B18"/>
    <w:rsid w:val="005530F8"/>
    <w:rsid w:val="005C363C"/>
    <w:rsid w:val="006D18E2"/>
    <w:rsid w:val="006D6CEA"/>
    <w:rsid w:val="006F00F6"/>
    <w:rsid w:val="00726855"/>
    <w:rsid w:val="00747131"/>
    <w:rsid w:val="00747D30"/>
    <w:rsid w:val="008B7700"/>
    <w:rsid w:val="008D6E0E"/>
    <w:rsid w:val="0096546E"/>
    <w:rsid w:val="00C6028F"/>
    <w:rsid w:val="00CF0DDD"/>
    <w:rsid w:val="00D1074A"/>
    <w:rsid w:val="00DB408A"/>
    <w:rsid w:val="00DE008B"/>
    <w:rsid w:val="00DE0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5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54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5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546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B40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40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wangjinyu</cp:lastModifiedBy>
  <cp:revision>11</cp:revision>
  <dcterms:created xsi:type="dcterms:W3CDTF">2013-09-16T08:02:00Z</dcterms:created>
  <dcterms:modified xsi:type="dcterms:W3CDTF">2016-06-16T07:30:00Z</dcterms:modified>
</cp:coreProperties>
</file>