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Spec="center" w:tblpY="435"/>
        <w:tblW w:w="0" w:type="auto"/>
        <w:tblLook w:val="04A0"/>
      </w:tblPr>
      <w:tblGrid>
        <w:gridCol w:w="675"/>
        <w:gridCol w:w="1418"/>
        <w:gridCol w:w="4111"/>
        <w:gridCol w:w="750"/>
        <w:gridCol w:w="784"/>
        <w:gridCol w:w="784"/>
      </w:tblGrid>
      <w:tr w:rsidR="0000799C" w:rsidTr="0000799C">
        <w:tc>
          <w:tcPr>
            <w:tcW w:w="675" w:type="dxa"/>
            <w:vAlign w:val="center"/>
          </w:tcPr>
          <w:p w:rsidR="0000799C" w:rsidRDefault="0000799C" w:rsidP="0000799C">
            <w:pPr>
              <w:jc w:val="center"/>
            </w:pPr>
            <w:r>
              <w:t>序号</w:t>
            </w:r>
          </w:p>
        </w:tc>
        <w:tc>
          <w:tcPr>
            <w:tcW w:w="1418" w:type="dxa"/>
            <w:vAlign w:val="center"/>
          </w:tcPr>
          <w:p w:rsidR="0000799C" w:rsidRDefault="0000799C" w:rsidP="0000799C">
            <w:pPr>
              <w:jc w:val="center"/>
            </w:pPr>
            <w:r>
              <w:t>名称</w:t>
            </w:r>
          </w:p>
        </w:tc>
        <w:tc>
          <w:tcPr>
            <w:tcW w:w="4111" w:type="dxa"/>
            <w:vAlign w:val="center"/>
          </w:tcPr>
          <w:p w:rsidR="0000799C" w:rsidRDefault="0000799C" w:rsidP="0000799C">
            <w:pPr>
              <w:jc w:val="center"/>
            </w:pPr>
            <w:r>
              <w:t>规格型号</w:t>
            </w:r>
          </w:p>
        </w:tc>
        <w:tc>
          <w:tcPr>
            <w:tcW w:w="750" w:type="dxa"/>
            <w:vAlign w:val="center"/>
          </w:tcPr>
          <w:p w:rsidR="0000799C" w:rsidRDefault="0000799C" w:rsidP="0000799C">
            <w:pPr>
              <w:jc w:val="center"/>
            </w:pPr>
            <w:r>
              <w:t>数量</w:t>
            </w: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  <w:r>
              <w:t>单价</w:t>
            </w: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  <w:r>
              <w:t>总价</w:t>
            </w:r>
          </w:p>
        </w:tc>
      </w:tr>
      <w:tr w:rsidR="0000799C" w:rsidTr="0000799C">
        <w:tc>
          <w:tcPr>
            <w:tcW w:w="675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过滤器</w:t>
            </w:r>
          </w:p>
        </w:tc>
        <w:tc>
          <w:tcPr>
            <w:tcW w:w="4111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10TEN0630-H10XLA00-V2.2-M-S9\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进口</w:t>
            </w:r>
          </w:p>
        </w:tc>
        <w:tc>
          <w:tcPr>
            <w:tcW w:w="750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</w:tr>
      <w:tr w:rsidR="0000799C" w:rsidTr="0000799C">
        <w:tc>
          <w:tcPr>
            <w:tcW w:w="675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高压油站油泵</w:t>
            </w:r>
          </w:p>
        </w:tc>
        <w:tc>
          <w:tcPr>
            <w:tcW w:w="4111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\PFG-214/RO\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进口</w:t>
            </w:r>
          </w:p>
        </w:tc>
        <w:tc>
          <w:tcPr>
            <w:tcW w:w="750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</w:tr>
      <w:tr w:rsidR="0000799C" w:rsidTr="0000799C">
        <w:tc>
          <w:tcPr>
            <w:tcW w:w="675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向心关节轴承</w:t>
            </w:r>
          </w:p>
        </w:tc>
        <w:tc>
          <w:tcPr>
            <w:tcW w:w="4111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\MG31.11.23.10\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磨煤机</w:t>
            </w: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\ZGM95K-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Ⅱ</w:t>
            </w: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进口</w:t>
            </w:r>
          </w:p>
        </w:tc>
        <w:tc>
          <w:tcPr>
            <w:tcW w:w="750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</w:tr>
      <w:tr w:rsidR="0000799C" w:rsidTr="0000799C">
        <w:tc>
          <w:tcPr>
            <w:tcW w:w="675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密封条</w:t>
            </w:r>
          </w:p>
        </w:tc>
        <w:tc>
          <w:tcPr>
            <w:tcW w:w="4111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\90030006\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鼓风机</w:t>
            </w: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\ALT-2884/1400R\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进口</w:t>
            </w:r>
          </w:p>
        </w:tc>
        <w:tc>
          <w:tcPr>
            <w:tcW w:w="750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</w:tr>
      <w:tr w:rsidR="0000799C" w:rsidTr="0000799C">
        <w:tc>
          <w:tcPr>
            <w:tcW w:w="675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滑动轴承</w:t>
            </w:r>
          </w:p>
        </w:tc>
        <w:tc>
          <w:tcPr>
            <w:tcW w:w="4111" w:type="dxa"/>
            <w:vAlign w:val="center"/>
          </w:tcPr>
          <w:p w:rsidR="0000799C" w:rsidRDefault="0000799C" w:rsidP="0000799C">
            <w:pPr>
              <w:ind w:firstLineChars="200" w:firstLine="400"/>
              <w:jc w:val="center"/>
            </w:pP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B1D11 WG\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球磨机</w:t>
            </w: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\FGDM2450\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进口</w:t>
            </w:r>
          </w:p>
        </w:tc>
        <w:tc>
          <w:tcPr>
            <w:tcW w:w="750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</w:tr>
      <w:tr w:rsidR="0000799C" w:rsidTr="0000799C">
        <w:tc>
          <w:tcPr>
            <w:tcW w:w="675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滤芯</w:t>
            </w:r>
          </w:p>
        </w:tc>
        <w:tc>
          <w:tcPr>
            <w:tcW w:w="4111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70-C015710 5826-0033\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鼓风机</w:t>
            </w: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\ANT-1875/1250N\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进口</w:t>
            </w:r>
          </w:p>
        </w:tc>
        <w:tc>
          <w:tcPr>
            <w:tcW w:w="750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</w:tr>
      <w:tr w:rsidR="0000799C" w:rsidTr="0000799C">
        <w:tc>
          <w:tcPr>
            <w:tcW w:w="675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轴承驱动端</w:t>
            </w:r>
          </w:p>
        </w:tc>
        <w:tc>
          <w:tcPr>
            <w:tcW w:w="4111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\SBB016-R009D-1\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渣浆泵</w:t>
            </w: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\R65VSW-RV\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进口</w:t>
            </w:r>
          </w:p>
        </w:tc>
        <w:tc>
          <w:tcPr>
            <w:tcW w:w="750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</w:tr>
      <w:tr w:rsidR="0000799C" w:rsidTr="0000799C">
        <w:tc>
          <w:tcPr>
            <w:tcW w:w="675" w:type="dxa"/>
            <w:vAlign w:val="center"/>
          </w:tcPr>
          <w:p w:rsidR="0000799C" w:rsidRDefault="0000799C" w:rsidP="00007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调心滚子轴承</w:t>
            </w:r>
          </w:p>
        </w:tc>
        <w:tc>
          <w:tcPr>
            <w:tcW w:w="4111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90080006\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动叶可调轴流一次风机</w:t>
            </w: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\ANT-2063/1250N\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进口</w:t>
            </w:r>
          </w:p>
        </w:tc>
        <w:tc>
          <w:tcPr>
            <w:tcW w:w="750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</w:tr>
      <w:tr w:rsidR="0000799C" w:rsidTr="0000799C">
        <w:tc>
          <w:tcPr>
            <w:tcW w:w="675" w:type="dxa"/>
            <w:vAlign w:val="center"/>
          </w:tcPr>
          <w:p w:rsidR="0000799C" w:rsidRDefault="0000799C" w:rsidP="00007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自锁垫圈</w:t>
            </w:r>
          </w:p>
        </w:tc>
        <w:tc>
          <w:tcPr>
            <w:tcW w:w="4111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\90050002\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一次风机</w:t>
            </w: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 xml:space="preserve">\ANT-2063/1250N 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豪顿华</w:t>
            </w: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进口</w:t>
            </w:r>
          </w:p>
        </w:tc>
        <w:tc>
          <w:tcPr>
            <w:tcW w:w="750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</w:tr>
      <w:tr w:rsidR="0000799C" w:rsidTr="0000799C">
        <w:tc>
          <w:tcPr>
            <w:tcW w:w="675" w:type="dxa"/>
            <w:vAlign w:val="center"/>
          </w:tcPr>
          <w:p w:rsidR="0000799C" w:rsidRDefault="0000799C" w:rsidP="00007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PH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标准溶液</w:t>
            </w:r>
          </w:p>
        </w:tc>
        <w:tc>
          <w:tcPr>
            <w:tcW w:w="4111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51350006 PH=7.00 250mL/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瓶</w:t>
            </w: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\S220\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进口</w:t>
            </w:r>
          </w:p>
        </w:tc>
        <w:tc>
          <w:tcPr>
            <w:tcW w:w="750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</w:tr>
      <w:tr w:rsidR="0000799C" w:rsidTr="0000799C">
        <w:tc>
          <w:tcPr>
            <w:tcW w:w="675" w:type="dxa"/>
            <w:vAlign w:val="center"/>
          </w:tcPr>
          <w:p w:rsidR="0000799C" w:rsidRDefault="0000799C" w:rsidP="00007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00799C" w:rsidRDefault="0000799C" w:rsidP="0000799C">
            <w:pPr>
              <w:jc w:val="center"/>
            </w:pPr>
          </w:p>
        </w:tc>
        <w:tc>
          <w:tcPr>
            <w:tcW w:w="4111" w:type="dxa"/>
            <w:vAlign w:val="center"/>
          </w:tcPr>
          <w:p w:rsidR="0000799C" w:rsidRDefault="0000799C" w:rsidP="0000799C">
            <w:pPr>
              <w:jc w:val="center"/>
            </w:pPr>
          </w:p>
        </w:tc>
        <w:tc>
          <w:tcPr>
            <w:tcW w:w="750" w:type="dxa"/>
            <w:vAlign w:val="center"/>
          </w:tcPr>
          <w:p w:rsidR="0000799C" w:rsidRDefault="0000799C" w:rsidP="0000799C">
            <w:pPr>
              <w:jc w:val="center"/>
            </w:pP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</w:tr>
      <w:tr w:rsidR="0000799C" w:rsidTr="0000799C">
        <w:tc>
          <w:tcPr>
            <w:tcW w:w="675" w:type="dxa"/>
            <w:vAlign w:val="center"/>
          </w:tcPr>
          <w:p w:rsidR="0000799C" w:rsidRDefault="0000799C" w:rsidP="00007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密封圈</w:t>
            </w:r>
          </w:p>
        </w:tc>
        <w:tc>
          <w:tcPr>
            <w:tcW w:w="4111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XS031060700\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鼓风机</w:t>
            </w: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\ANN-2660/1400N\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进口</w:t>
            </w:r>
          </w:p>
        </w:tc>
        <w:tc>
          <w:tcPr>
            <w:tcW w:w="750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</w:tr>
      <w:tr w:rsidR="0000799C" w:rsidTr="0000799C">
        <w:tc>
          <w:tcPr>
            <w:tcW w:w="675" w:type="dxa"/>
            <w:vAlign w:val="center"/>
          </w:tcPr>
          <w:p w:rsidR="0000799C" w:rsidRDefault="0000799C" w:rsidP="00007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聚四氟乙烯管</w:t>
            </w:r>
          </w:p>
        </w:tc>
        <w:tc>
          <w:tcPr>
            <w:tcW w:w="4111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90450008\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鼓风机</w:t>
            </w: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\ALT-2884/1400R\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进口</w:t>
            </w:r>
          </w:p>
        </w:tc>
        <w:tc>
          <w:tcPr>
            <w:tcW w:w="750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</w:tr>
      <w:tr w:rsidR="0000799C" w:rsidTr="0000799C">
        <w:tc>
          <w:tcPr>
            <w:tcW w:w="675" w:type="dxa"/>
            <w:vAlign w:val="center"/>
          </w:tcPr>
          <w:p w:rsidR="0000799C" w:rsidRDefault="0000799C" w:rsidP="00007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垫圈</w:t>
            </w:r>
          </w:p>
        </w:tc>
        <w:tc>
          <w:tcPr>
            <w:tcW w:w="4111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4048457-0\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一次风机</w:t>
            </w: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 xml:space="preserve">\ANT-2063/1250N 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豪顿华</w:t>
            </w: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进口</w:t>
            </w:r>
          </w:p>
        </w:tc>
        <w:tc>
          <w:tcPr>
            <w:tcW w:w="750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</w:tr>
      <w:tr w:rsidR="0000799C" w:rsidTr="0000799C">
        <w:tc>
          <w:tcPr>
            <w:tcW w:w="675" w:type="dxa"/>
            <w:vAlign w:val="center"/>
          </w:tcPr>
          <w:p w:rsidR="0000799C" w:rsidRDefault="0000799C" w:rsidP="00007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418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轴承泵端</w:t>
            </w:r>
          </w:p>
        </w:tc>
        <w:tc>
          <w:tcPr>
            <w:tcW w:w="4111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SBB016-R009\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渣浆泵</w:t>
            </w: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\R65VSW-RV\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进口</w:t>
            </w:r>
          </w:p>
        </w:tc>
        <w:tc>
          <w:tcPr>
            <w:tcW w:w="750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</w:tr>
      <w:tr w:rsidR="0000799C" w:rsidTr="0000799C">
        <w:tc>
          <w:tcPr>
            <w:tcW w:w="675" w:type="dxa"/>
            <w:vAlign w:val="center"/>
          </w:tcPr>
          <w:p w:rsidR="0000799C" w:rsidRDefault="0000799C" w:rsidP="00007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418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PH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标准溶液</w:t>
            </w:r>
          </w:p>
        </w:tc>
        <w:tc>
          <w:tcPr>
            <w:tcW w:w="4111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51350008 PH=9.21 250mL/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瓶</w:t>
            </w: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\S220\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进口</w:t>
            </w:r>
          </w:p>
        </w:tc>
        <w:tc>
          <w:tcPr>
            <w:tcW w:w="750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</w:tr>
      <w:tr w:rsidR="0000799C" w:rsidTr="0000799C">
        <w:tc>
          <w:tcPr>
            <w:tcW w:w="675" w:type="dxa"/>
            <w:vAlign w:val="center"/>
          </w:tcPr>
          <w:p w:rsidR="0000799C" w:rsidRDefault="0000799C" w:rsidP="00007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418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电导率标液</w:t>
            </w:r>
          </w:p>
        </w:tc>
        <w:tc>
          <w:tcPr>
            <w:tcW w:w="4111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51302153 84us/cm 250mL/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瓶</w:t>
            </w: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\S230-K\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进口</w:t>
            </w:r>
          </w:p>
        </w:tc>
        <w:tc>
          <w:tcPr>
            <w:tcW w:w="750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</w:tr>
      <w:tr w:rsidR="0000799C" w:rsidTr="0000799C">
        <w:tc>
          <w:tcPr>
            <w:tcW w:w="675" w:type="dxa"/>
            <w:vAlign w:val="center"/>
          </w:tcPr>
          <w:p w:rsidR="0000799C" w:rsidRDefault="0000799C" w:rsidP="00007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418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PH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标准溶液</w:t>
            </w:r>
          </w:p>
        </w:tc>
        <w:tc>
          <w:tcPr>
            <w:tcW w:w="4111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51350004 PH=4.01 250mL/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瓶</w:t>
            </w: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\S220-K\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进口</w:t>
            </w:r>
          </w:p>
        </w:tc>
        <w:tc>
          <w:tcPr>
            <w:tcW w:w="750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</w:tr>
      <w:tr w:rsidR="0000799C" w:rsidTr="0000799C">
        <w:tc>
          <w:tcPr>
            <w:tcW w:w="675" w:type="dxa"/>
            <w:vAlign w:val="center"/>
          </w:tcPr>
          <w:p w:rsidR="0000799C" w:rsidRDefault="0000799C" w:rsidP="00007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418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自锁垫圈</w:t>
            </w:r>
          </w:p>
        </w:tc>
        <w:tc>
          <w:tcPr>
            <w:tcW w:w="4111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\90050021\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鼓风机</w:t>
            </w: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\ANN-2660/1400N\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进口</w:t>
            </w:r>
          </w:p>
        </w:tc>
        <w:tc>
          <w:tcPr>
            <w:tcW w:w="750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</w:tr>
      <w:tr w:rsidR="0000799C" w:rsidTr="0000799C">
        <w:tc>
          <w:tcPr>
            <w:tcW w:w="675" w:type="dxa"/>
            <w:vAlign w:val="center"/>
          </w:tcPr>
          <w:p w:rsidR="0000799C" w:rsidRDefault="0000799C" w:rsidP="00007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418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紧固环</w:t>
            </w: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\</w:t>
            </w:r>
          </w:p>
        </w:tc>
        <w:tc>
          <w:tcPr>
            <w:tcW w:w="4111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\XS031040700\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鼓风机</w:t>
            </w: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\ANT-1875/1250N\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进口</w:t>
            </w:r>
          </w:p>
        </w:tc>
        <w:tc>
          <w:tcPr>
            <w:tcW w:w="750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</w:tr>
      <w:tr w:rsidR="0000799C" w:rsidTr="0000799C">
        <w:tc>
          <w:tcPr>
            <w:tcW w:w="675" w:type="dxa"/>
            <w:vAlign w:val="center"/>
          </w:tcPr>
          <w:p w:rsidR="0000799C" w:rsidRDefault="0000799C" w:rsidP="00007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418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锁片</w:t>
            </w:r>
          </w:p>
        </w:tc>
        <w:tc>
          <w:tcPr>
            <w:tcW w:w="4111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XS031062100\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鼓风机</w:t>
            </w:r>
            <w:r>
              <w:rPr>
                <w:rFonts w:ascii="AdobeSongStd-Light" w:eastAsia="AdobeSongStd-Light" w:cs="AdobeSongStd-Light"/>
                <w:kern w:val="0"/>
                <w:sz w:val="20"/>
                <w:szCs w:val="20"/>
              </w:rPr>
              <w:t>\ANN-2660/1400N\</w:t>
            </w:r>
            <w:r>
              <w:rPr>
                <w:rFonts w:ascii="AdobeSongStd-Light" w:eastAsia="AdobeSongStd-Light" w:cs="AdobeSongStd-Light" w:hint="eastAsia"/>
                <w:kern w:val="0"/>
                <w:sz w:val="20"/>
                <w:szCs w:val="20"/>
              </w:rPr>
              <w:t>进口</w:t>
            </w:r>
          </w:p>
        </w:tc>
        <w:tc>
          <w:tcPr>
            <w:tcW w:w="750" w:type="dxa"/>
            <w:vAlign w:val="center"/>
          </w:tcPr>
          <w:p w:rsidR="0000799C" w:rsidRDefault="0000799C" w:rsidP="0000799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  <w:tc>
          <w:tcPr>
            <w:tcW w:w="784" w:type="dxa"/>
            <w:vAlign w:val="center"/>
          </w:tcPr>
          <w:p w:rsidR="0000799C" w:rsidRDefault="0000799C" w:rsidP="0000799C">
            <w:pPr>
              <w:jc w:val="center"/>
            </w:pPr>
          </w:p>
        </w:tc>
      </w:tr>
    </w:tbl>
    <w:p w:rsidR="006B309F" w:rsidRDefault="0000799C" w:rsidP="0000799C">
      <w:pPr>
        <w:jc w:val="center"/>
      </w:pPr>
      <w:r>
        <w:t>西安瑞恩水务技术有限责任公司询价单</w:t>
      </w:r>
    </w:p>
    <w:sectPr w:rsidR="006B309F" w:rsidSect="006B309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FC3" w:rsidRDefault="00EE2FC3" w:rsidP="0000799C">
      <w:r>
        <w:separator/>
      </w:r>
    </w:p>
  </w:endnote>
  <w:endnote w:type="continuationSeparator" w:id="1">
    <w:p w:rsidR="00EE2FC3" w:rsidRDefault="00EE2FC3" w:rsidP="00007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SongStd-Ligh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9C" w:rsidRDefault="0000799C" w:rsidP="0000799C">
    <w:pPr>
      <w:tabs>
        <w:tab w:val="left" w:pos="4090"/>
        <w:tab w:val="left" w:pos="6300"/>
      </w:tabs>
      <w:spacing w:beforeLines="40" w:line="0" w:lineRule="atLeast"/>
      <w:ind w:rightChars="-63" w:right="-132"/>
      <w:rPr>
        <w:rFonts w:ascii="Arial" w:eastAsia="幼圆" w:hAnsi="Arial" w:cs="Arial"/>
        <w:sz w:val="18"/>
      </w:rPr>
    </w:pPr>
    <w:r w:rsidRPr="00F65635">
      <w:rPr>
        <w:rFonts w:ascii="Times New Roman" w:eastAsia="宋体" w:hAnsi="Times New Roman" w:cs="Times New Roman"/>
        <w:sz w:val="20"/>
      </w:rPr>
      <w:pict>
        <v:line id="Line 2" o:spid="_x0000_s2049" style="position:absolute;left:0;text-align:left;flip:y;z-index:251660288" from="-19.1pt,-.95pt" to="666.05pt,.65pt" strokeweight="2.25pt"/>
      </w:pict>
    </w:r>
    <w:r>
      <w:rPr>
        <w:rFonts w:ascii="Arial" w:eastAsia="幼圆" w:hAnsi="Arial" w:cs="Arial" w:hint="eastAsia"/>
        <w:sz w:val="18"/>
      </w:rPr>
      <w:t>地址</w:t>
    </w:r>
    <w:r>
      <w:rPr>
        <w:rFonts w:ascii="Arial" w:eastAsia="幼圆" w:hAnsi="Arial" w:cs="Arial"/>
        <w:sz w:val="18"/>
      </w:rPr>
      <w:t>:</w:t>
    </w:r>
    <w:r>
      <w:rPr>
        <w:rFonts w:ascii="Arial" w:eastAsia="幼圆" w:hAnsi="Arial" w:cs="Arial" w:hint="eastAsia"/>
        <w:sz w:val="18"/>
      </w:rPr>
      <w:t>西安市火炬路</w:t>
    </w:r>
    <w:r>
      <w:rPr>
        <w:rFonts w:ascii="Arial" w:eastAsia="幼圆" w:hAnsi="Arial" w:cs="Arial" w:hint="eastAsia"/>
        <w:sz w:val="18"/>
      </w:rPr>
      <w:t>7</w:t>
    </w:r>
    <w:r>
      <w:rPr>
        <w:rFonts w:ascii="Arial" w:eastAsia="幼圆" w:hAnsi="Arial" w:cs="Arial" w:hint="eastAsia"/>
        <w:sz w:val="18"/>
      </w:rPr>
      <w:t>号</w:t>
    </w:r>
    <w:r>
      <w:rPr>
        <w:rFonts w:ascii="Arial" w:eastAsia="幼圆" w:hAnsi="Arial" w:cs="Arial" w:hint="eastAsia"/>
        <w:sz w:val="18"/>
      </w:rPr>
      <w:t>1</w:t>
    </w:r>
    <w:r>
      <w:rPr>
        <w:rFonts w:ascii="Arial" w:eastAsia="幼圆" w:hAnsi="Arial" w:cs="Arial" w:hint="eastAsia"/>
        <w:sz w:val="18"/>
      </w:rPr>
      <w:t>幢</w:t>
    </w:r>
    <w:r>
      <w:rPr>
        <w:rFonts w:ascii="Arial" w:eastAsia="幼圆" w:hAnsi="Arial" w:cs="Arial" w:hint="eastAsia"/>
        <w:sz w:val="18"/>
      </w:rPr>
      <w:t>11217</w:t>
    </w:r>
    <w:r>
      <w:rPr>
        <w:rFonts w:ascii="Arial" w:eastAsia="幼圆" w:hAnsi="Arial" w:cs="Arial" w:hint="eastAsia"/>
        <w:sz w:val="18"/>
      </w:rPr>
      <w:t>室</w:t>
    </w:r>
    <w:r>
      <w:rPr>
        <w:rFonts w:ascii="Arial" w:eastAsia="幼圆" w:hAnsi="Arial" w:cs="Arial" w:hint="eastAsia"/>
        <w:sz w:val="18"/>
      </w:rPr>
      <w:t xml:space="preserve">         Add</w:t>
    </w:r>
    <w:r>
      <w:rPr>
        <w:rFonts w:ascii="Arial" w:eastAsia="幼圆" w:hAnsi="Arial" w:cs="Arial"/>
        <w:sz w:val="18"/>
      </w:rPr>
      <w:t>:</w:t>
    </w:r>
    <w:r>
      <w:rPr>
        <w:rFonts w:ascii="Arial" w:eastAsia="幼圆" w:hAnsi="Arial" w:cs="Arial" w:hint="eastAsia"/>
        <w:sz w:val="18"/>
      </w:rPr>
      <w:t xml:space="preserve"> 11217#  huoju Road</w:t>
    </w:r>
    <w:r>
      <w:rPr>
        <w:rFonts w:ascii="Arial" w:eastAsia="幼圆" w:hAnsi="Arial" w:cs="Arial"/>
        <w:sz w:val="18"/>
      </w:rPr>
      <w:t>,</w:t>
    </w:r>
    <w:r>
      <w:rPr>
        <w:rFonts w:ascii="Arial" w:eastAsia="幼圆" w:hAnsi="Arial" w:cs="Arial" w:hint="eastAsia"/>
        <w:sz w:val="18"/>
      </w:rPr>
      <w:t xml:space="preserve"> </w:t>
    </w:r>
    <w:r>
      <w:rPr>
        <w:rFonts w:ascii="Arial" w:eastAsia="幼圆" w:hAnsi="Arial" w:cs="Arial"/>
        <w:sz w:val="18"/>
      </w:rPr>
      <w:t>7100</w:t>
    </w:r>
    <w:r>
      <w:rPr>
        <w:rFonts w:ascii="Arial" w:eastAsia="幼圆" w:hAnsi="Arial" w:cs="Arial" w:hint="eastAsia"/>
        <w:sz w:val="18"/>
      </w:rPr>
      <w:t>43</w:t>
    </w:r>
    <w:r>
      <w:rPr>
        <w:rFonts w:ascii="Arial" w:eastAsia="幼圆" w:hAnsi="Arial" w:cs="Arial"/>
        <w:sz w:val="18"/>
      </w:rPr>
      <w:t xml:space="preserve">, </w:t>
    </w:r>
    <w:r>
      <w:rPr>
        <w:rFonts w:ascii="Arial" w:eastAsia="幼圆" w:hAnsi="Arial" w:cs="Arial" w:hint="eastAsia"/>
        <w:sz w:val="18"/>
      </w:rPr>
      <w:t>Xi</w:t>
    </w:r>
    <w:r>
      <w:rPr>
        <w:rFonts w:ascii="Arial" w:eastAsia="幼圆" w:hAnsi="Arial" w:cs="Arial"/>
        <w:sz w:val="18"/>
      </w:rPr>
      <w:t>’</w:t>
    </w:r>
    <w:r>
      <w:rPr>
        <w:rFonts w:ascii="Arial" w:eastAsia="幼圆" w:hAnsi="Arial" w:cs="Arial" w:hint="eastAsia"/>
        <w:sz w:val="18"/>
      </w:rPr>
      <w:t>an, P. R. China</w:t>
    </w:r>
  </w:p>
  <w:p w:rsidR="0000799C" w:rsidRDefault="0000799C" w:rsidP="0000799C">
    <w:pPr>
      <w:tabs>
        <w:tab w:val="left" w:pos="3150"/>
        <w:tab w:val="left" w:pos="6300"/>
      </w:tabs>
      <w:spacing w:beforeLines="40" w:line="0" w:lineRule="atLeast"/>
      <w:ind w:rightChars="-63" w:right="-132"/>
      <w:rPr>
        <w:rFonts w:ascii="Arial" w:eastAsia="幼圆" w:hAnsi="Arial" w:cs="Arial"/>
        <w:sz w:val="18"/>
      </w:rPr>
    </w:pPr>
    <w:r>
      <w:rPr>
        <w:rFonts w:ascii="Arial" w:eastAsia="幼圆" w:hAnsi="Arial" w:cs="Arial" w:hint="eastAsia"/>
        <w:sz w:val="18"/>
      </w:rPr>
      <w:t>电话</w:t>
    </w:r>
    <w:r>
      <w:rPr>
        <w:rFonts w:ascii="Arial" w:eastAsia="幼圆" w:hAnsi="Arial" w:cs="Arial" w:hint="eastAsia"/>
        <w:sz w:val="18"/>
      </w:rPr>
      <w:t>/Tel</w:t>
    </w:r>
    <w:r>
      <w:rPr>
        <w:rFonts w:ascii="Arial" w:eastAsia="幼圆" w:hAnsi="Arial" w:cs="Arial"/>
        <w:sz w:val="18"/>
      </w:rPr>
      <w:t xml:space="preserve">: </w:t>
    </w:r>
    <w:r>
      <w:rPr>
        <w:rFonts w:ascii="Arial" w:eastAsia="幼圆" w:hAnsi="Arial" w:cs="Arial" w:hint="eastAsia"/>
        <w:sz w:val="18"/>
      </w:rPr>
      <w:t xml:space="preserve">029-82465615      </w:t>
    </w:r>
    <w:r>
      <w:rPr>
        <w:rFonts w:ascii="Arial" w:eastAsia="幼圆" w:hAnsi="Arial" w:cs="Arial" w:hint="eastAsia"/>
        <w:sz w:val="18"/>
      </w:rPr>
      <w:t>传真</w:t>
    </w:r>
    <w:r>
      <w:rPr>
        <w:rFonts w:ascii="Arial" w:eastAsia="幼圆" w:hAnsi="Arial" w:cs="Arial" w:hint="eastAsia"/>
        <w:sz w:val="18"/>
      </w:rPr>
      <w:t>/Fax</w:t>
    </w:r>
    <w:r>
      <w:rPr>
        <w:rFonts w:ascii="Arial" w:eastAsia="幼圆" w:hAnsi="Arial" w:cs="Arial"/>
        <w:sz w:val="18"/>
      </w:rPr>
      <w:t xml:space="preserve">: </w:t>
    </w:r>
    <w:r>
      <w:rPr>
        <w:rFonts w:ascii="Arial" w:eastAsia="幼圆" w:hAnsi="Arial" w:cs="Arial" w:hint="eastAsia"/>
        <w:sz w:val="18"/>
      </w:rPr>
      <w:t xml:space="preserve">029-82682658             </w:t>
    </w:r>
    <w:r>
      <w:rPr>
        <w:rFonts w:ascii="Arial" w:eastAsia="幼圆" w:hAnsi="Arial" w:cs="Arial" w:hint="eastAsia"/>
        <w:sz w:val="18"/>
      </w:rPr>
      <w:t>邮箱</w:t>
    </w:r>
    <w:r>
      <w:rPr>
        <w:rFonts w:ascii="Arial" w:eastAsia="幼圆" w:hAnsi="Arial" w:cs="Arial" w:hint="eastAsia"/>
        <w:sz w:val="18"/>
      </w:rPr>
      <w:t xml:space="preserve">/E-mail:xarn999@126.com  </w:t>
    </w:r>
  </w:p>
  <w:p w:rsidR="0000799C" w:rsidRDefault="0000799C" w:rsidP="0000799C">
    <w:pPr>
      <w:tabs>
        <w:tab w:val="left" w:pos="3150"/>
        <w:tab w:val="left" w:pos="6300"/>
      </w:tabs>
      <w:spacing w:beforeLines="40" w:line="0" w:lineRule="atLeast"/>
      <w:ind w:rightChars="-63" w:right="-132"/>
      <w:rPr>
        <w:rFonts w:ascii="Arial" w:eastAsia="幼圆" w:hAnsi="Arial" w:cs="Arial"/>
        <w:sz w:val="18"/>
      </w:rPr>
    </w:pPr>
    <w:r>
      <w:rPr>
        <w:rFonts w:ascii="Arial" w:eastAsia="幼圆" w:hAnsi="Arial" w:cs="Arial" w:hint="eastAsia"/>
        <w:sz w:val="18"/>
      </w:rPr>
      <w:t xml:space="preserve">                      </w:t>
    </w:r>
  </w:p>
  <w:p w:rsidR="0000799C" w:rsidRPr="0000799C" w:rsidRDefault="0000799C" w:rsidP="000079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FC3" w:rsidRDefault="00EE2FC3" w:rsidP="0000799C">
      <w:r>
        <w:separator/>
      </w:r>
    </w:p>
  </w:footnote>
  <w:footnote w:type="continuationSeparator" w:id="1">
    <w:p w:rsidR="00EE2FC3" w:rsidRDefault="00EE2FC3" w:rsidP="000079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99C"/>
    <w:rsid w:val="0000799C"/>
    <w:rsid w:val="00680010"/>
    <w:rsid w:val="006B309F"/>
    <w:rsid w:val="00E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07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0799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7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799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799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79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2017-10-19T01:31:00Z</dcterms:created>
  <dcterms:modified xsi:type="dcterms:W3CDTF">2017-10-19T01:45:00Z</dcterms:modified>
</cp:coreProperties>
</file>