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ED" w:rsidRDefault="0054067E" w:rsidP="00D029ED">
      <w:pPr>
        <w:widowControl/>
        <w:spacing w:line="270" w:lineRule="atLeast"/>
        <w:jc w:val="left"/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</w:pPr>
      <w:r>
        <w:rPr>
          <w:rFonts w:ascii="Tahoma" w:eastAsia="宋体" w:hAnsi="Tahoma" w:cs="Tahoma" w:hint="eastAsia"/>
          <w:b/>
          <w:bCs/>
          <w:color w:val="000000"/>
          <w:kern w:val="0"/>
          <w:sz w:val="24"/>
          <w:szCs w:val="24"/>
        </w:rPr>
        <w:t>电动氮气增压泵</w:t>
      </w:r>
      <w:r w:rsidR="00B23249">
        <w:rPr>
          <w:rFonts w:ascii="Tahoma" w:eastAsia="宋体" w:hAnsi="Tahoma" w:cs="Tahoma" w:hint="eastAsia"/>
          <w:b/>
          <w:bCs/>
          <w:color w:val="000000"/>
          <w:kern w:val="0"/>
          <w:sz w:val="24"/>
          <w:szCs w:val="24"/>
        </w:rPr>
        <w:t>厂家电话</w:t>
      </w:r>
      <w:r w:rsidR="00F07999">
        <w:rPr>
          <w:rFonts w:ascii="Tahoma" w:eastAsia="宋体" w:hAnsi="Tahoma" w:cs="Tahoma" w:hint="eastAsia"/>
          <w:b/>
          <w:bCs/>
          <w:color w:val="000000"/>
          <w:kern w:val="0"/>
          <w:sz w:val="24"/>
          <w:szCs w:val="24"/>
        </w:rPr>
        <w:t>，电动气体增压设备，充氮车</w:t>
      </w:r>
      <w:r w:rsidR="00162C1B">
        <w:rPr>
          <w:rFonts w:ascii="Tahoma" w:eastAsia="宋体" w:hAnsi="Tahoma" w:cs="Tahoma" w:hint="eastAsia"/>
          <w:b/>
          <w:bCs/>
          <w:color w:val="000000"/>
          <w:kern w:val="0"/>
          <w:sz w:val="24"/>
          <w:szCs w:val="24"/>
        </w:rPr>
        <w:t>-</w:t>
      </w:r>
      <w:r w:rsidR="00162C1B">
        <w:rPr>
          <w:rFonts w:ascii="Tahoma" w:eastAsia="宋体" w:hAnsi="Tahoma" w:cs="Tahoma" w:hint="eastAsia"/>
          <w:b/>
          <w:bCs/>
          <w:color w:val="000000"/>
          <w:kern w:val="0"/>
          <w:sz w:val="24"/>
          <w:szCs w:val="24"/>
        </w:rPr>
        <w:t>济南绿动科技发展有限公司生产的</w:t>
      </w:r>
      <w:r>
        <w:rPr>
          <w:rFonts w:ascii="Tahoma" w:eastAsia="宋体" w:hAnsi="Tahoma" w:cs="Tahoma" w:hint="eastAsia"/>
          <w:b/>
          <w:bCs/>
          <w:color w:val="000000"/>
          <w:kern w:val="0"/>
          <w:sz w:val="24"/>
          <w:szCs w:val="24"/>
        </w:rPr>
        <w:t>：</w:t>
      </w:r>
    </w:p>
    <w:p w:rsidR="00D029ED" w:rsidRPr="004E25C8" w:rsidRDefault="00D029ED" w:rsidP="00FB43BA">
      <w:pPr>
        <w:ind w:firstLineChars="150" w:firstLine="315"/>
        <w:rPr>
          <w:szCs w:val="21"/>
        </w:rPr>
      </w:pPr>
    </w:p>
    <w:p w:rsidR="00FB43BA" w:rsidRPr="00A42C5D" w:rsidRDefault="001E26FD" w:rsidP="001E26FD">
      <w:pPr>
        <w:ind w:left="420"/>
        <w:rPr>
          <w:b/>
          <w:szCs w:val="21"/>
        </w:rPr>
      </w:pPr>
      <w:r w:rsidRPr="00A42C5D">
        <w:rPr>
          <w:rFonts w:hint="eastAsia"/>
          <w:b/>
          <w:szCs w:val="21"/>
        </w:rPr>
        <w:t>一、</w:t>
      </w:r>
      <w:r w:rsidR="00FB43BA" w:rsidRPr="00A42C5D">
        <w:rPr>
          <w:rFonts w:hint="eastAsia"/>
          <w:b/>
          <w:szCs w:val="21"/>
        </w:rPr>
        <w:t>GPSQ</w:t>
      </w:r>
      <w:r w:rsidR="001E0A8E" w:rsidRPr="00A42C5D">
        <w:rPr>
          <w:rFonts w:hint="eastAsia"/>
          <w:b/>
          <w:szCs w:val="21"/>
        </w:rPr>
        <w:t>CDZ</w:t>
      </w:r>
      <w:r w:rsidR="001E0A8E" w:rsidRPr="00A42C5D">
        <w:rPr>
          <w:rFonts w:hint="eastAsia"/>
          <w:b/>
          <w:szCs w:val="21"/>
        </w:rPr>
        <w:t>电动</w:t>
      </w:r>
      <w:r w:rsidR="00A42C5D" w:rsidRPr="00A42C5D">
        <w:rPr>
          <w:rFonts w:hint="eastAsia"/>
          <w:b/>
          <w:szCs w:val="21"/>
        </w:rPr>
        <w:t>氮气</w:t>
      </w:r>
      <w:r w:rsidR="00FB43BA" w:rsidRPr="00A42C5D">
        <w:rPr>
          <w:rFonts w:hint="eastAsia"/>
          <w:b/>
          <w:szCs w:val="21"/>
        </w:rPr>
        <w:t>增压泵的特点：</w:t>
      </w:r>
    </w:p>
    <w:p w:rsidR="00FB43BA" w:rsidRPr="004E25C8" w:rsidRDefault="00FB43BA" w:rsidP="00FB43BA">
      <w:pPr>
        <w:pStyle w:val="a3"/>
        <w:ind w:left="420" w:firstLineChars="0" w:firstLine="0"/>
        <w:rPr>
          <w:szCs w:val="21"/>
        </w:rPr>
      </w:pPr>
    </w:p>
    <w:p w:rsidR="00FB43BA" w:rsidRPr="004E25C8" w:rsidRDefault="00FB43BA" w:rsidP="00FB43BA">
      <w:pPr>
        <w:pStyle w:val="a3"/>
        <w:numPr>
          <w:ilvl w:val="0"/>
          <w:numId w:val="2"/>
        </w:numPr>
        <w:ind w:firstLineChars="0"/>
        <w:rPr>
          <w:szCs w:val="21"/>
        </w:rPr>
      </w:pPr>
      <w:r w:rsidRPr="004E25C8">
        <w:rPr>
          <w:rFonts w:hint="eastAsia"/>
          <w:szCs w:val="21"/>
        </w:rPr>
        <w:t>驱动</w:t>
      </w:r>
      <w:r w:rsidR="00277090">
        <w:rPr>
          <w:rFonts w:hint="eastAsia"/>
          <w:szCs w:val="21"/>
        </w:rPr>
        <w:t>方式：电动</w:t>
      </w:r>
    </w:p>
    <w:p w:rsidR="00FB43BA" w:rsidRPr="004E25C8" w:rsidRDefault="00FB43BA" w:rsidP="00FB43BA">
      <w:pPr>
        <w:pStyle w:val="a3"/>
        <w:numPr>
          <w:ilvl w:val="0"/>
          <w:numId w:val="2"/>
        </w:numPr>
        <w:ind w:firstLineChars="0"/>
        <w:rPr>
          <w:rStyle w:val="title2"/>
          <w:szCs w:val="21"/>
        </w:rPr>
      </w:pPr>
      <w:r w:rsidRPr="004E25C8">
        <w:rPr>
          <w:rStyle w:val="title2"/>
          <w:szCs w:val="21"/>
        </w:rPr>
        <w:t>输出流量大</w:t>
      </w:r>
    </w:p>
    <w:p w:rsidR="00FB43BA" w:rsidRPr="004E25C8" w:rsidRDefault="00FB43BA" w:rsidP="00FB43BA">
      <w:pPr>
        <w:ind w:leftChars="300" w:left="945" w:hangingChars="150" w:hanging="315"/>
        <w:rPr>
          <w:rStyle w:val="title2"/>
          <w:szCs w:val="21"/>
        </w:rPr>
      </w:pPr>
      <w:r w:rsidRPr="004E25C8">
        <w:rPr>
          <w:rStyle w:val="title2"/>
          <w:rFonts w:hint="eastAsia"/>
          <w:szCs w:val="21"/>
        </w:rPr>
        <w:t>3</w:t>
      </w:r>
      <w:r w:rsidRPr="004E25C8">
        <w:rPr>
          <w:rStyle w:val="title2"/>
          <w:rFonts w:hint="eastAsia"/>
          <w:szCs w:val="21"/>
        </w:rPr>
        <w:t>、</w:t>
      </w:r>
      <w:r w:rsidRPr="004E25C8">
        <w:rPr>
          <w:rStyle w:val="title2"/>
          <w:szCs w:val="21"/>
        </w:rPr>
        <w:t>自动保压：工作时，迅速往复工作，随着输出压力接近设定压力值时泵的往复运动速度减慢直至停止。并保持这个压力，无热量产生，无零件运动。当压力平衡打破后，气动增压泵自动开始工作到下一个平衡。</w:t>
      </w:r>
    </w:p>
    <w:p w:rsidR="00FB43BA" w:rsidRPr="004E25C8" w:rsidRDefault="00FB43BA" w:rsidP="00FB43BA">
      <w:pPr>
        <w:pStyle w:val="a3"/>
        <w:ind w:leftChars="300" w:left="840" w:hangingChars="100" w:hanging="210"/>
        <w:rPr>
          <w:rStyle w:val="title2"/>
          <w:szCs w:val="21"/>
        </w:rPr>
      </w:pPr>
      <w:r w:rsidRPr="004E25C8">
        <w:rPr>
          <w:rStyle w:val="title2"/>
          <w:rFonts w:hint="eastAsia"/>
          <w:szCs w:val="21"/>
        </w:rPr>
        <w:t>4</w:t>
      </w:r>
      <w:r w:rsidRPr="004E25C8">
        <w:rPr>
          <w:rStyle w:val="title2"/>
          <w:rFonts w:hint="eastAsia"/>
          <w:szCs w:val="21"/>
        </w:rPr>
        <w:t>、</w:t>
      </w:r>
      <w:r w:rsidRPr="004E25C8">
        <w:rPr>
          <w:rStyle w:val="title2"/>
          <w:szCs w:val="21"/>
        </w:rPr>
        <w:t>材质优良：高压部分材质为不锈钢。高压柱塞材质为不锈钢，并采用双层密封。</w:t>
      </w:r>
    </w:p>
    <w:p w:rsidR="00FB43BA" w:rsidRPr="004E25C8" w:rsidRDefault="00FB43BA" w:rsidP="00FB43BA">
      <w:pPr>
        <w:ind w:leftChars="300" w:left="630"/>
        <w:rPr>
          <w:rStyle w:val="title2"/>
          <w:szCs w:val="21"/>
        </w:rPr>
      </w:pPr>
      <w:r w:rsidRPr="004E25C8">
        <w:rPr>
          <w:rStyle w:val="title2"/>
          <w:rFonts w:hint="eastAsia"/>
          <w:szCs w:val="21"/>
        </w:rPr>
        <w:t>5</w:t>
      </w:r>
      <w:r w:rsidRPr="004E25C8">
        <w:rPr>
          <w:rStyle w:val="title2"/>
          <w:rFonts w:hint="eastAsia"/>
          <w:szCs w:val="21"/>
        </w:rPr>
        <w:t>、</w:t>
      </w:r>
      <w:r w:rsidRPr="004E25C8">
        <w:rPr>
          <w:rStyle w:val="title2"/>
          <w:szCs w:val="21"/>
        </w:rPr>
        <w:t>维护简单：</w:t>
      </w:r>
      <w:r w:rsidR="00191259">
        <w:rPr>
          <w:rStyle w:val="title2"/>
          <w:rFonts w:hint="eastAsia"/>
          <w:szCs w:val="21"/>
        </w:rPr>
        <w:t>G</w:t>
      </w:r>
      <w:r w:rsidRPr="004E25C8">
        <w:rPr>
          <w:rStyle w:val="title2"/>
          <w:rFonts w:hint="eastAsia"/>
          <w:szCs w:val="21"/>
        </w:rPr>
        <w:t>PS</w:t>
      </w:r>
      <w:r w:rsidR="00191259">
        <w:rPr>
          <w:rStyle w:val="title2"/>
          <w:rFonts w:hint="eastAsia"/>
          <w:szCs w:val="21"/>
        </w:rPr>
        <w:t>Q</w:t>
      </w:r>
      <w:r w:rsidRPr="004E25C8">
        <w:rPr>
          <w:rStyle w:val="title2"/>
          <w:szCs w:val="21"/>
        </w:rPr>
        <w:t>气动增压泵的零件及密封少，维护简单且成本低。相同系列泵的所有</w:t>
      </w:r>
      <w:r w:rsidRPr="004E25C8">
        <w:rPr>
          <w:rStyle w:val="title2"/>
          <w:szCs w:val="21"/>
        </w:rPr>
        <w:t>"O"</w:t>
      </w:r>
      <w:r w:rsidRPr="004E25C8">
        <w:rPr>
          <w:rStyle w:val="title2"/>
          <w:szCs w:val="21"/>
        </w:rPr>
        <w:t>型圈，维修包易损部件可相互替换，大大降低了维修成本。气动增压泵出厂前已加注润滑剂，工作时无需外部润滑。</w:t>
      </w:r>
    </w:p>
    <w:p w:rsidR="00A42C5D" w:rsidRPr="00A42C5D" w:rsidRDefault="00F8127E" w:rsidP="00A42C5D">
      <w:pPr>
        <w:widowControl/>
        <w:shd w:val="clear" w:color="auto" w:fill="FFFFFF"/>
        <w:spacing w:before="75" w:after="75" w:line="270" w:lineRule="atLeast"/>
        <w:ind w:left="210" w:hangingChars="100" w:hanging="210"/>
        <w:jc w:val="left"/>
        <w:rPr>
          <w:rFonts w:ascii="宋体" w:eastAsia="宋体" w:hAnsi="宋体" w:cs="Tahoma"/>
          <w:color w:val="000000"/>
          <w:kern w:val="0"/>
          <w:szCs w:val="21"/>
        </w:rPr>
      </w:pPr>
      <w:r>
        <w:rPr>
          <w:rFonts w:hint="eastAsia"/>
        </w:rPr>
        <w:t>二、</w:t>
      </w:r>
      <w:r w:rsidR="00A42C5D" w:rsidRPr="00A42C5D">
        <w:rPr>
          <w:rFonts w:hint="eastAsia"/>
          <w:b/>
          <w:szCs w:val="21"/>
        </w:rPr>
        <w:t>CDZ</w:t>
      </w:r>
      <w:r w:rsidR="00A42C5D" w:rsidRPr="00A42C5D">
        <w:rPr>
          <w:rFonts w:hint="eastAsia"/>
          <w:b/>
          <w:szCs w:val="21"/>
        </w:rPr>
        <w:t>型电动氮气增压泵</w:t>
      </w:r>
      <w:r w:rsidR="00A42C5D" w:rsidRPr="00A42C5D">
        <w:rPr>
          <w:rFonts w:ascii="宋体" w:eastAsia="宋体" w:hAnsi="宋体" w:cs="Tahoma" w:hint="eastAsia"/>
          <w:b/>
          <w:color w:val="000000"/>
          <w:kern w:val="0"/>
          <w:szCs w:val="21"/>
        </w:rPr>
        <w:t>性能：</w:t>
      </w:r>
      <w:r w:rsidR="00A42C5D" w:rsidRPr="00AF0D7F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="00A42C5D" w:rsidRPr="00A42C5D">
        <w:rPr>
          <w:rFonts w:ascii="宋体" w:eastAsia="宋体" w:hAnsi="宋体" w:cs="Tahoma"/>
          <w:color w:val="000000"/>
          <w:kern w:val="0"/>
          <w:szCs w:val="21"/>
        </w:rPr>
        <w:t>1</w:t>
      </w:r>
      <w:r w:rsidR="00A42C5D" w:rsidRPr="00A42C5D">
        <w:rPr>
          <w:rFonts w:ascii="宋体" w:eastAsia="宋体" w:hAnsi="宋体" w:cs="Tahoma" w:hint="eastAsia"/>
          <w:color w:val="000000"/>
          <w:kern w:val="0"/>
          <w:szCs w:val="21"/>
        </w:rPr>
        <w:t>.应用范围广，适合给需要充氮气的蓄能器、气弹簧、高压容器等充气；</w:t>
      </w:r>
    </w:p>
    <w:p w:rsidR="00A42C5D" w:rsidRPr="00A42C5D" w:rsidRDefault="00A42C5D" w:rsidP="00A42C5D">
      <w:pPr>
        <w:widowControl/>
        <w:shd w:val="clear" w:color="auto" w:fill="FFFFFF"/>
        <w:spacing w:before="75" w:after="75" w:line="270" w:lineRule="atLeast"/>
        <w:ind w:firstLineChars="100" w:firstLine="210"/>
        <w:jc w:val="left"/>
        <w:rPr>
          <w:rFonts w:ascii="宋体" w:eastAsia="宋体" w:hAnsi="宋体" w:cs="Tahoma"/>
          <w:color w:val="000000"/>
          <w:kern w:val="0"/>
          <w:szCs w:val="21"/>
        </w:rPr>
      </w:pPr>
      <w:r w:rsidRPr="00A42C5D">
        <w:rPr>
          <w:rFonts w:ascii="Arial" w:eastAsia="宋体" w:hAnsi="Arial" w:cs="Arial"/>
          <w:color w:val="000000"/>
          <w:kern w:val="0"/>
          <w:szCs w:val="21"/>
        </w:rPr>
        <w:t>2</w:t>
      </w:r>
      <w:r w:rsidRPr="00A42C5D">
        <w:rPr>
          <w:rFonts w:ascii="宋体" w:eastAsia="宋体" w:hAnsi="宋体" w:cs="Tahoma" w:hint="eastAsia"/>
          <w:color w:val="000000"/>
          <w:kern w:val="0"/>
          <w:szCs w:val="21"/>
        </w:rPr>
        <w:t>.便于移动、固定，操作简单；</w:t>
      </w:r>
    </w:p>
    <w:p w:rsidR="00A42C5D" w:rsidRPr="00A42C5D" w:rsidRDefault="00A42C5D" w:rsidP="00A42C5D">
      <w:pPr>
        <w:widowControl/>
        <w:shd w:val="clear" w:color="auto" w:fill="FFFFFF"/>
        <w:spacing w:before="75" w:after="75" w:line="270" w:lineRule="atLeast"/>
        <w:ind w:firstLineChars="100" w:firstLine="210"/>
        <w:jc w:val="left"/>
        <w:rPr>
          <w:rFonts w:ascii="宋体" w:eastAsia="宋体" w:hAnsi="宋体" w:cs="Tahoma"/>
          <w:color w:val="000000"/>
          <w:kern w:val="0"/>
          <w:szCs w:val="21"/>
        </w:rPr>
      </w:pPr>
      <w:r w:rsidRPr="00A42C5D">
        <w:rPr>
          <w:rFonts w:ascii="Arial" w:eastAsia="宋体" w:hAnsi="Arial" w:cs="Arial"/>
          <w:color w:val="000000"/>
          <w:kern w:val="0"/>
          <w:szCs w:val="21"/>
        </w:rPr>
        <w:t>3</w:t>
      </w:r>
      <w:r w:rsidRPr="00A42C5D">
        <w:rPr>
          <w:rFonts w:ascii="Arial" w:eastAsia="宋体" w:hAnsi="Arial" w:cs="Arial" w:hint="eastAsia"/>
          <w:color w:val="000000"/>
          <w:kern w:val="0"/>
          <w:szCs w:val="21"/>
        </w:rPr>
        <w:t>.</w:t>
      </w:r>
      <w:r w:rsidRPr="00A42C5D">
        <w:rPr>
          <w:rFonts w:ascii="宋体" w:eastAsia="宋体" w:hAnsi="宋体" w:cs="Tahoma" w:hint="eastAsia"/>
          <w:color w:val="000000"/>
          <w:kern w:val="0"/>
          <w:szCs w:val="21"/>
        </w:rPr>
        <w:t>输出压力高，压力设定简单、方便，系统运行稳定，到达设定的压力设备自动停机，质量可靠；</w:t>
      </w:r>
    </w:p>
    <w:p w:rsidR="00A42C5D" w:rsidRPr="00A42C5D" w:rsidRDefault="00A42C5D" w:rsidP="00A42C5D">
      <w:pPr>
        <w:widowControl/>
        <w:shd w:val="clear" w:color="auto" w:fill="FFFFFF"/>
        <w:spacing w:before="75" w:after="75" w:line="270" w:lineRule="atLeast"/>
        <w:ind w:firstLineChars="100" w:firstLine="210"/>
        <w:jc w:val="left"/>
        <w:rPr>
          <w:rFonts w:ascii="宋体" w:eastAsia="宋体" w:hAnsi="宋体" w:cs="Tahoma"/>
          <w:color w:val="000000"/>
          <w:kern w:val="0"/>
          <w:szCs w:val="21"/>
        </w:rPr>
      </w:pPr>
      <w:r w:rsidRPr="00A42C5D">
        <w:rPr>
          <w:rFonts w:ascii="Tahoma" w:eastAsia="宋体" w:hAnsi="Tahoma" w:cs="Tahoma" w:hint="eastAsia"/>
          <w:color w:val="000000"/>
          <w:kern w:val="0"/>
          <w:szCs w:val="21"/>
        </w:rPr>
        <w:t>4</w:t>
      </w:r>
      <w:r w:rsidRPr="00A42C5D">
        <w:rPr>
          <w:rFonts w:ascii="宋体" w:eastAsia="宋体" w:hAnsi="宋体" w:cs="Tahoma" w:hint="eastAsia"/>
          <w:color w:val="000000"/>
          <w:kern w:val="0"/>
          <w:szCs w:val="21"/>
        </w:rPr>
        <w:t>.体积小，结构紧凑，重量轻，便于移动。</w:t>
      </w:r>
    </w:p>
    <w:p w:rsidR="00A42C5D" w:rsidRPr="00A42C5D" w:rsidRDefault="00A42C5D" w:rsidP="00A42C5D">
      <w:pPr>
        <w:widowControl/>
        <w:spacing w:line="270" w:lineRule="atLeast"/>
        <w:ind w:firstLineChars="100" w:firstLine="210"/>
        <w:jc w:val="left"/>
        <w:rPr>
          <w:rFonts w:ascii="宋体" w:eastAsia="宋体" w:hAnsi="宋体" w:cs="Tahoma"/>
          <w:color w:val="000000"/>
          <w:kern w:val="0"/>
          <w:szCs w:val="21"/>
        </w:rPr>
      </w:pPr>
      <w:r w:rsidRPr="00A42C5D">
        <w:rPr>
          <w:rFonts w:ascii="Tahoma" w:eastAsia="宋体" w:hAnsi="Tahoma" w:cs="Tahoma" w:hint="eastAsia"/>
          <w:color w:val="000000"/>
          <w:kern w:val="0"/>
          <w:szCs w:val="21"/>
        </w:rPr>
        <w:t>5</w:t>
      </w:r>
      <w:r w:rsidRPr="00A42C5D">
        <w:rPr>
          <w:rFonts w:ascii="宋体" w:eastAsia="宋体" w:hAnsi="宋体" w:cs="Tahoma" w:hint="eastAsia"/>
          <w:color w:val="000000"/>
          <w:kern w:val="0"/>
          <w:szCs w:val="21"/>
        </w:rPr>
        <w:t>.使用方便，小车前端配备刹车，方便固定。</w:t>
      </w:r>
    </w:p>
    <w:p w:rsidR="00A42C5D" w:rsidRPr="00A42C5D" w:rsidRDefault="00A42C5D" w:rsidP="00A42C5D">
      <w:pPr>
        <w:widowControl/>
        <w:shd w:val="clear" w:color="auto" w:fill="FFFFFF"/>
        <w:spacing w:before="75" w:after="75" w:line="270" w:lineRule="atLeast"/>
        <w:ind w:firstLineChars="100" w:firstLine="21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A42C5D">
        <w:rPr>
          <w:rFonts w:ascii="Tahoma" w:eastAsia="宋体" w:hAnsi="Tahoma" w:cs="Tahoma" w:hint="eastAsia"/>
          <w:color w:val="000000"/>
          <w:kern w:val="0"/>
          <w:szCs w:val="21"/>
        </w:rPr>
        <w:t>6</w:t>
      </w:r>
      <w:r w:rsidRPr="00A42C5D">
        <w:rPr>
          <w:rFonts w:ascii="宋体" w:eastAsia="宋体" w:hAnsi="宋体" w:cs="Tahoma" w:hint="eastAsia"/>
          <w:color w:val="000000"/>
          <w:kern w:val="0"/>
          <w:szCs w:val="21"/>
        </w:rPr>
        <w:t>.充气速度快，提高了工作效率。</w:t>
      </w:r>
    </w:p>
    <w:p w:rsidR="0097464D" w:rsidRPr="00A42C5D" w:rsidRDefault="0097464D" w:rsidP="00A42C5D">
      <w:pPr>
        <w:rPr>
          <w:rFonts w:ascii="ËÎÌå" w:eastAsia="ËÎÌå" w:hAnsi="宋体" w:cs="宋体"/>
          <w:b/>
          <w:kern w:val="0"/>
          <w:szCs w:val="21"/>
        </w:rPr>
      </w:pPr>
      <w:r w:rsidRPr="00A42C5D">
        <w:rPr>
          <w:rFonts w:hint="eastAsia"/>
          <w:b/>
        </w:rPr>
        <w:t>三、</w:t>
      </w:r>
      <w:r w:rsidRPr="00A42C5D">
        <w:rPr>
          <w:rFonts w:ascii="ËÎÌå" w:eastAsia="ËÎÌå" w:hAnsi="宋体" w:cs="宋体" w:hint="eastAsia"/>
          <w:b/>
          <w:kern w:val="0"/>
          <w:szCs w:val="21"/>
        </w:rPr>
        <w:t>GPSQ</w:t>
      </w:r>
      <w:r w:rsidR="0005725B" w:rsidRPr="00A42C5D">
        <w:rPr>
          <w:rFonts w:ascii="ËÎÌå" w:eastAsia="ËÎÌå" w:hAnsi="宋体" w:cs="宋体" w:hint="eastAsia"/>
          <w:b/>
          <w:kern w:val="0"/>
          <w:szCs w:val="21"/>
        </w:rPr>
        <w:t>CDZ电动</w:t>
      </w:r>
      <w:r w:rsidR="00A42C5D" w:rsidRPr="00A42C5D">
        <w:rPr>
          <w:rFonts w:ascii="ËÎÌå" w:eastAsia="ËÎÌå" w:hAnsi="宋体" w:cs="宋体" w:hint="eastAsia"/>
          <w:b/>
          <w:kern w:val="0"/>
          <w:szCs w:val="21"/>
        </w:rPr>
        <w:t>氮气</w:t>
      </w:r>
      <w:r w:rsidRPr="00A42C5D">
        <w:rPr>
          <w:rFonts w:ascii="ËÎÌå" w:eastAsia="ËÎÌå" w:hAnsi="宋体" w:cs="宋体" w:hint="eastAsia"/>
          <w:b/>
          <w:kern w:val="0"/>
          <w:szCs w:val="21"/>
        </w:rPr>
        <w:t>增压泵的</w:t>
      </w:r>
      <w:r w:rsidRPr="00A42C5D">
        <w:rPr>
          <w:rFonts w:ascii="ËÎÌå" w:eastAsia="ËÎÌå" w:hAnsi="宋体" w:cs="宋体" w:hint="eastAsia"/>
          <w:b/>
          <w:color w:val="FF0000"/>
          <w:kern w:val="0"/>
          <w:szCs w:val="21"/>
        </w:rPr>
        <w:t>典型应用：</w:t>
      </w:r>
    </w:p>
    <w:p w:rsidR="0097464D" w:rsidRPr="004E25C8" w:rsidRDefault="0097464D" w:rsidP="0097464D">
      <w:pPr>
        <w:ind w:left="735" w:hangingChars="350" w:hanging="735"/>
        <w:rPr>
          <w:szCs w:val="21"/>
        </w:rPr>
      </w:pPr>
      <w:r w:rsidRPr="004E25C8">
        <w:rPr>
          <w:rFonts w:ascii="ËÎÌå" w:eastAsia="ËÎÌå" w:hAnsi="宋体" w:cs="宋体" w:hint="eastAsia"/>
          <w:kern w:val="0"/>
          <w:szCs w:val="21"/>
        </w:rPr>
        <w:t>1、</w:t>
      </w:r>
      <w:r w:rsidRPr="004E25C8">
        <w:rPr>
          <w:szCs w:val="21"/>
        </w:rPr>
        <w:t>气密性检测：如航空铸件、元件检测、发动气缸的密封检测；空调管路、暖风芯、气缸密封、汽车制动系统和其它设备；泵体及阀门：气体密封耐压测试及水中冒泡试验；安全阀检测；毛细管检测；</w:t>
      </w:r>
    </w:p>
    <w:p w:rsidR="0097464D" w:rsidRPr="004E25C8" w:rsidRDefault="0097464D" w:rsidP="0097464D">
      <w:pPr>
        <w:ind w:left="735" w:hangingChars="350" w:hanging="735"/>
        <w:rPr>
          <w:szCs w:val="21"/>
        </w:rPr>
      </w:pPr>
      <w:r w:rsidRPr="004E25C8">
        <w:rPr>
          <w:rFonts w:ascii="ËÎÌå" w:eastAsia="ËÎÌå" w:hAnsi="宋体" w:cs="宋体" w:hint="eastAsia"/>
          <w:kern w:val="0"/>
          <w:szCs w:val="21"/>
        </w:rPr>
        <w:t xml:space="preserve">    2、</w:t>
      </w:r>
      <w:r w:rsidRPr="004E25C8">
        <w:rPr>
          <w:szCs w:val="21"/>
        </w:rPr>
        <w:t>充气：蓄能器充氮气；高压气源：如校验仪器的高压气源；飞机轮胎充气；高压氦气、氮气、空气、标准气体充装以及昂贵气体的回收充气；气弹簧充气</w:t>
      </w:r>
    </w:p>
    <w:p w:rsidR="0097464D" w:rsidRDefault="0097464D" w:rsidP="0097464D">
      <w:pPr>
        <w:ind w:left="735" w:hangingChars="350" w:hanging="735"/>
        <w:rPr>
          <w:szCs w:val="21"/>
        </w:rPr>
      </w:pPr>
      <w:r w:rsidRPr="004E25C8">
        <w:rPr>
          <w:rFonts w:ascii="ËÎÌå" w:eastAsia="ËÎÌå" w:hAnsi="宋体" w:cs="宋体" w:hint="eastAsia"/>
          <w:kern w:val="0"/>
          <w:szCs w:val="21"/>
        </w:rPr>
        <w:t>3、</w:t>
      </w:r>
      <w:r w:rsidRPr="004E25C8">
        <w:rPr>
          <w:szCs w:val="21"/>
        </w:rPr>
        <w:t>高压气源：生产动力、流水线检测之用；等静压机；可提供模拟试验高压气源；高压露点仪检测高压气源；渗透试验</w:t>
      </w:r>
    </w:p>
    <w:p w:rsidR="00A42C5D" w:rsidRPr="00AF0D7F" w:rsidRDefault="00A42C5D" w:rsidP="00A42C5D">
      <w:pPr>
        <w:widowControl/>
        <w:spacing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A42C5D">
        <w:rPr>
          <w:rFonts w:ascii="ËÎÌå" w:eastAsia="ËÎÌå" w:hAnsi="宋体" w:cs="宋体" w:hint="eastAsia"/>
          <w:b/>
          <w:kern w:val="0"/>
          <w:szCs w:val="21"/>
        </w:rPr>
        <w:t>四、电动氮气增压泵</w:t>
      </w:r>
      <w:r w:rsidRPr="00A42C5D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工作原理</w:t>
      </w:r>
      <w:r w:rsidRPr="00AF0D7F">
        <w:rPr>
          <w:rFonts w:ascii="Tahoma" w:eastAsia="宋体" w:hAnsi="Tahoma" w:cs="Tahoma"/>
          <w:color w:val="000000"/>
          <w:kern w:val="0"/>
          <w:sz w:val="18"/>
          <w:szCs w:val="18"/>
        </w:rPr>
        <w:br/>
        <w:t>    </w:t>
      </w:r>
      <w:r w:rsidRPr="00AF0D7F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一</w:t>
      </w:r>
      <w:r w:rsidRPr="00A42C5D">
        <w:rPr>
          <w:rFonts w:ascii="宋体" w:eastAsia="宋体" w:hAnsi="宋体" w:cs="Tahoma" w:hint="eastAsia"/>
          <w:color w:val="000000"/>
          <w:kern w:val="0"/>
          <w:szCs w:val="21"/>
        </w:rPr>
        <w:t>般氮气瓶直接给蓄能气充氮时，其最高充气（氮）压力为</w:t>
      </w:r>
      <w:r w:rsidRPr="00A42C5D">
        <w:rPr>
          <w:rFonts w:ascii="Tahoma" w:eastAsia="宋体" w:hAnsi="Tahoma" w:cs="Tahoma"/>
          <w:color w:val="000000"/>
          <w:kern w:val="0"/>
          <w:szCs w:val="21"/>
        </w:rPr>
        <w:t>13.5MPa</w:t>
      </w:r>
      <w:r w:rsidRPr="00A42C5D">
        <w:rPr>
          <w:rFonts w:ascii="宋体" w:eastAsia="宋体" w:hAnsi="宋体" w:cs="Tahoma" w:hint="eastAsia"/>
          <w:color w:val="000000"/>
          <w:kern w:val="0"/>
          <w:szCs w:val="21"/>
        </w:rPr>
        <w:t>，如果蓄能器内所需预充氮气压力超过</w:t>
      </w:r>
      <w:r w:rsidRPr="00A42C5D">
        <w:rPr>
          <w:rFonts w:ascii="Tahoma" w:eastAsia="宋体" w:hAnsi="Tahoma" w:cs="Tahoma"/>
          <w:color w:val="000000"/>
          <w:kern w:val="0"/>
          <w:szCs w:val="21"/>
        </w:rPr>
        <w:t>13.5MPa</w:t>
      </w:r>
      <w:r w:rsidRPr="00A42C5D">
        <w:rPr>
          <w:rFonts w:ascii="宋体" w:eastAsia="宋体" w:hAnsi="宋体" w:cs="Tahoma" w:hint="eastAsia"/>
          <w:color w:val="000000"/>
          <w:kern w:val="0"/>
          <w:szCs w:val="21"/>
        </w:rPr>
        <w:t>时，用直接充气法就无法达到蓄能器的充气要求，我公司生产的</w:t>
      </w:r>
      <w:r w:rsidRPr="00A42C5D">
        <w:rPr>
          <w:rFonts w:ascii="宋体" w:eastAsia="宋体" w:hAnsi="宋体" w:cs="Tahoma"/>
          <w:b/>
          <w:color w:val="000000"/>
          <w:kern w:val="0"/>
          <w:szCs w:val="21"/>
        </w:rPr>
        <w:t>GPSQ</w:t>
      </w:r>
      <w:r w:rsidRPr="00A42C5D">
        <w:rPr>
          <w:rFonts w:ascii="Tahoma" w:eastAsia="宋体" w:hAnsi="Tahoma" w:cs="Tahoma"/>
          <w:color w:val="000000"/>
          <w:kern w:val="0"/>
          <w:szCs w:val="21"/>
        </w:rPr>
        <w:t>CDZ</w:t>
      </w:r>
      <w:r w:rsidRPr="00A42C5D">
        <w:rPr>
          <w:rFonts w:ascii="宋体" w:eastAsia="宋体" w:hAnsi="宋体" w:cs="Tahoma" w:hint="eastAsia"/>
          <w:color w:val="000000"/>
          <w:kern w:val="0"/>
          <w:szCs w:val="21"/>
        </w:rPr>
        <w:t>型</w:t>
      </w:r>
      <w:r>
        <w:rPr>
          <w:rFonts w:ascii="宋体" w:eastAsia="宋体" w:hAnsi="宋体" w:cs="Tahoma" w:hint="eastAsia"/>
          <w:color w:val="000000"/>
          <w:kern w:val="0"/>
          <w:szCs w:val="21"/>
        </w:rPr>
        <w:t>电动氮气增压泵</w:t>
      </w:r>
      <w:r w:rsidRPr="00A42C5D">
        <w:rPr>
          <w:rFonts w:ascii="宋体" w:eastAsia="宋体" w:hAnsi="宋体" w:cs="Tahoma" w:hint="eastAsia"/>
          <w:color w:val="000000"/>
          <w:kern w:val="0"/>
          <w:szCs w:val="21"/>
        </w:rPr>
        <w:t>（充氮小车，蓄能器充氮车，充氮设备，氮气增压设备）就能满足高压蓄能器充装高压氮气的要求。</w:t>
      </w:r>
      <w:r w:rsidRPr="00A42C5D">
        <w:rPr>
          <w:rFonts w:ascii="Tahoma" w:eastAsia="宋体" w:hAnsi="Tahoma" w:cs="Tahoma"/>
          <w:color w:val="000000"/>
          <w:kern w:val="0"/>
          <w:szCs w:val="21"/>
        </w:rPr>
        <w:br/>
        <w:t>GPSQCDZ</w:t>
      </w:r>
      <w:r w:rsidRPr="00A42C5D">
        <w:rPr>
          <w:rFonts w:ascii="宋体" w:eastAsia="宋体" w:hAnsi="宋体" w:cs="Tahoma" w:hint="eastAsia"/>
          <w:color w:val="000000"/>
          <w:kern w:val="0"/>
          <w:szCs w:val="21"/>
        </w:rPr>
        <w:t>型</w:t>
      </w:r>
      <w:r>
        <w:rPr>
          <w:rFonts w:ascii="宋体" w:eastAsia="宋体" w:hAnsi="宋体" w:cs="Tahoma" w:hint="eastAsia"/>
          <w:color w:val="000000"/>
          <w:kern w:val="0"/>
          <w:szCs w:val="21"/>
        </w:rPr>
        <w:t>电动氮气增压泵</w:t>
      </w:r>
      <w:r w:rsidRPr="00A42C5D">
        <w:rPr>
          <w:rFonts w:ascii="宋体" w:eastAsia="宋体" w:hAnsi="宋体" w:cs="Tahoma" w:hint="eastAsia"/>
          <w:color w:val="000000"/>
          <w:kern w:val="0"/>
          <w:szCs w:val="21"/>
        </w:rPr>
        <w:t>由液压装置、气路装置和电控系统</w:t>
      </w:r>
      <w:r w:rsidR="00A01D39">
        <w:rPr>
          <w:rFonts w:ascii="宋体" w:eastAsia="宋体" w:hAnsi="宋体" w:cs="Tahoma" w:hint="eastAsia"/>
          <w:color w:val="000000"/>
          <w:kern w:val="0"/>
          <w:szCs w:val="21"/>
        </w:rPr>
        <w:t>和可移动式小车</w:t>
      </w:r>
      <w:bookmarkStart w:id="0" w:name="_GoBack"/>
      <w:bookmarkEnd w:id="0"/>
      <w:r w:rsidRPr="00A42C5D">
        <w:rPr>
          <w:rFonts w:ascii="宋体" w:eastAsia="宋体" w:hAnsi="宋体" w:cs="Tahoma" w:hint="eastAsia"/>
          <w:color w:val="000000"/>
          <w:kern w:val="0"/>
          <w:szCs w:val="21"/>
        </w:rPr>
        <w:t>等组成，当压力流体通过换向阀进入增压器时，推动活塞作向上（下）运动，使进入到上（下）增压器的氮气增压，且经单向阀充入蓄能器（或高压容器）内，活塞如此上下往复运动，使氮气增压到所需要的工作压力。</w:t>
      </w:r>
    </w:p>
    <w:p w:rsidR="007C32A1" w:rsidRPr="004A28E9" w:rsidRDefault="007C32A1" w:rsidP="007C32A1">
      <w:pPr>
        <w:widowControl/>
        <w:spacing w:line="270" w:lineRule="atLeast"/>
        <w:jc w:val="left"/>
        <w:rPr>
          <w:rFonts w:ascii="宋体" w:eastAsia="宋体" w:hAnsi="宋体" w:cs="Tahoma"/>
          <w:color w:val="000000"/>
          <w:kern w:val="0"/>
          <w:sz w:val="18"/>
          <w:szCs w:val="18"/>
        </w:rPr>
      </w:pPr>
      <w:r w:rsidRPr="008F581F">
        <w:rPr>
          <w:rFonts w:ascii="Times New Roman" w:eastAsia="宋体" w:hAnsi="Times New Roman" w:cs="Times New Roman"/>
          <w:color w:val="000000"/>
          <w:sz w:val="20"/>
          <w:szCs w:val="20"/>
        </w:rPr>
        <w:t>公司网站：</w:t>
      </w:r>
      <w:hyperlink r:id="rId5" w:history="1">
        <w:r w:rsidRPr="006C0D04">
          <w:rPr>
            <w:rStyle w:val="a4"/>
            <w:rFonts w:ascii="Times New Roman" w:eastAsia="宋体" w:hAnsi="Times New Roman" w:cs="Times New Roman"/>
            <w:sz w:val="20"/>
            <w:szCs w:val="20"/>
          </w:rPr>
          <w:t>http://www.</w:t>
        </w:r>
        <w:r w:rsidRPr="006C0D04">
          <w:rPr>
            <w:rStyle w:val="a4"/>
            <w:rFonts w:ascii="Times New Roman" w:eastAsia="宋体" w:hAnsi="Times New Roman" w:cs="Times New Roman" w:hint="eastAsia"/>
            <w:sz w:val="20"/>
            <w:szCs w:val="20"/>
          </w:rPr>
          <w:t>jnlvdong.com</w:t>
        </w:r>
      </w:hyperlink>
    </w:p>
    <w:p w:rsidR="00A42C5D" w:rsidRDefault="007C32A1" w:rsidP="007C32A1">
      <w:pPr>
        <w:ind w:left="700" w:hangingChars="350" w:hanging="700"/>
        <w:rPr>
          <w:rFonts w:ascii="Times New Roman" w:eastAsia="宋体" w:hAnsi="Times New Roman" w:cs="Times New Roman"/>
          <w:color w:val="000000"/>
          <w:sz w:val="20"/>
          <w:szCs w:val="20"/>
        </w:rPr>
      </w:pPr>
      <w:r w:rsidRPr="008F581F">
        <w:rPr>
          <w:rFonts w:ascii="Times New Roman" w:eastAsia="宋体" w:hAnsi="Times New Roman" w:cs="Times New Roman"/>
          <w:color w:val="000000"/>
          <w:sz w:val="20"/>
          <w:szCs w:val="20"/>
        </w:rPr>
        <w:t>电话：</w:t>
      </w:r>
      <w:r w:rsidRPr="008F581F">
        <w:rPr>
          <w:rFonts w:ascii="Times New Roman" w:eastAsia="宋体" w:hAnsi="Times New Roman" w:cs="Times New Roman"/>
          <w:color w:val="000000"/>
          <w:sz w:val="20"/>
          <w:szCs w:val="20"/>
        </w:rPr>
        <w:t>0531-</w:t>
      </w:r>
      <w:r w:rsidRPr="008F581F">
        <w:rPr>
          <w:rFonts w:ascii="Times New Roman" w:eastAsia="宋体" w:hAnsi="Times New Roman" w:cs="Times New Roman" w:hint="eastAsia"/>
          <w:color w:val="000000"/>
          <w:sz w:val="20"/>
          <w:szCs w:val="20"/>
        </w:rPr>
        <w:t>88269213</w:t>
      </w:r>
    </w:p>
    <w:p w:rsidR="00B23249" w:rsidRPr="00B23249" w:rsidRDefault="00B23249" w:rsidP="00B23249">
      <w:pPr>
        <w:pStyle w:val="a3"/>
        <w:numPr>
          <w:ilvl w:val="0"/>
          <w:numId w:val="3"/>
        </w:numPr>
        <w:ind w:firstLineChars="0"/>
        <w:rPr>
          <w:szCs w:val="21"/>
        </w:rPr>
      </w:pPr>
      <w:r w:rsidRPr="00B23249">
        <w:rPr>
          <w:szCs w:val="21"/>
        </w:rPr>
        <w:t>气密性检测</w:t>
      </w:r>
    </w:p>
    <w:p w:rsidR="00B23249" w:rsidRPr="00B23249" w:rsidRDefault="00B23249" w:rsidP="00B23249">
      <w:pPr>
        <w:pStyle w:val="a3"/>
        <w:numPr>
          <w:ilvl w:val="0"/>
          <w:numId w:val="3"/>
        </w:numPr>
        <w:ind w:firstLineChars="0"/>
        <w:rPr>
          <w:szCs w:val="21"/>
        </w:rPr>
      </w:pPr>
      <w:r w:rsidRPr="004E25C8">
        <w:rPr>
          <w:szCs w:val="21"/>
        </w:rPr>
        <w:t>充气：蓄能器充氮气；高压气源：</w:t>
      </w:r>
    </w:p>
    <w:p w:rsidR="007F2ADC" w:rsidRPr="00C63804" w:rsidRDefault="007F2ADC" w:rsidP="007F2ADC">
      <w:pPr>
        <w:widowControl/>
        <w:spacing w:line="270" w:lineRule="atLeast"/>
        <w:jc w:val="left"/>
        <w:rPr>
          <w:rFonts w:ascii="宋体" w:eastAsia="宋体" w:hAnsi="宋体" w:cs="Tahoma"/>
          <w:b/>
          <w:color w:val="000000"/>
          <w:kern w:val="0"/>
          <w:sz w:val="32"/>
          <w:szCs w:val="28"/>
        </w:rPr>
      </w:pPr>
      <w:r w:rsidRPr="00C63804">
        <w:rPr>
          <w:rFonts w:ascii="宋体" w:eastAsia="宋体" w:hAnsi="宋体" w:cs="Tahoma" w:hint="eastAsia"/>
          <w:b/>
          <w:color w:val="000000"/>
          <w:kern w:val="0"/>
          <w:sz w:val="32"/>
          <w:szCs w:val="28"/>
        </w:rPr>
        <w:lastRenderedPageBreak/>
        <w:t>济南绿动科技发展有限公司以优质的产品为您提供贴心的服务</w:t>
      </w:r>
    </w:p>
    <w:p w:rsidR="00EB25DE" w:rsidRPr="007F2ADC" w:rsidRDefault="006F042A">
      <w:r>
        <w:rPr>
          <w:rStyle w:val="a5"/>
          <w:rFonts w:ascii="Arial" w:hAnsi="Arial" w:cs="Arial"/>
          <w:i w:val="0"/>
          <w:iCs w:val="0"/>
          <w:color w:val="CC0000"/>
          <w:sz w:val="20"/>
          <w:szCs w:val="20"/>
          <w:shd w:val="clear" w:color="auto" w:fill="FFFFFF"/>
        </w:rPr>
        <w:t>气体增压泵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是通用型气气增压泵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属于单头型增压泵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主要应用于只要求输出气压高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而不要求流量的各种场合。输出压力可达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1000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公斤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可对各类气体进行增压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</w:p>
    <w:sectPr w:rsidR="00EB25DE" w:rsidRPr="007F2ADC" w:rsidSect="00485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ËÎÌå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1C57"/>
    <w:multiLevelType w:val="hybridMultilevel"/>
    <w:tmpl w:val="E974C14E"/>
    <w:lvl w:ilvl="0" w:tplc="47DE5E4C">
      <w:start w:val="1"/>
      <w:numFmt w:val="decimal"/>
      <w:lvlText w:val="%1、"/>
      <w:lvlJc w:val="left"/>
      <w:pPr>
        <w:ind w:left="360" w:hanging="360"/>
      </w:pPr>
      <w:rPr>
        <w:rFonts w:ascii="ËÎÌå" w:eastAsia="ËÎÌå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214B01"/>
    <w:multiLevelType w:val="hybridMultilevel"/>
    <w:tmpl w:val="384E8F5A"/>
    <w:lvl w:ilvl="0" w:tplc="692049E4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05D75A6"/>
    <w:multiLevelType w:val="hybridMultilevel"/>
    <w:tmpl w:val="1F4CFE2A"/>
    <w:lvl w:ilvl="0" w:tplc="DFAA0BB2">
      <w:start w:val="1"/>
      <w:numFmt w:val="decimal"/>
      <w:lvlText w:val="%1、"/>
      <w:lvlJc w:val="left"/>
      <w:pPr>
        <w:ind w:left="927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43BA"/>
    <w:rsid w:val="0005725B"/>
    <w:rsid w:val="000908C6"/>
    <w:rsid w:val="00162C1B"/>
    <w:rsid w:val="00191259"/>
    <w:rsid w:val="001E0A8E"/>
    <w:rsid w:val="001E26FD"/>
    <w:rsid w:val="00277090"/>
    <w:rsid w:val="003543A9"/>
    <w:rsid w:val="00401915"/>
    <w:rsid w:val="0048559B"/>
    <w:rsid w:val="0054067E"/>
    <w:rsid w:val="005C0F35"/>
    <w:rsid w:val="0068640A"/>
    <w:rsid w:val="006F042A"/>
    <w:rsid w:val="00703601"/>
    <w:rsid w:val="007533AF"/>
    <w:rsid w:val="007C32A1"/>
    <w:rsid w:val="007F2ADC"/>
    <w:rsid w:val="008D7C05"/>
    <w:rsid w:val="0097464D"/>
    <w:rsid w:val="00994621"/>
    <w:rsid w:val="00A01D39"/>
    <w:rsid w:val="00A42C5D"/>
    <w:rsid w:val="00AB3958"/>
    <w:rsid w:val="00B17E9E"/>
    <w:rsid w:val="00B23249"/>
    <w:rsid w:val="00CF0F1E"/>
    <w:rsid w:val="00CF665D"/>
    <w:rsid w:val="00D029ED"/>
    <w:rsid w:val="00D6573C"/>
    <w:rsid w:val="00E66C65"/>
    <w:rsid w:val="00EB25DE"/>
    <w:rsid w:val="00EB48BF"/>
    <w:rsid w:val="00F07999"/>
    <w:rsid w:val="00F8127E"/>
    <w:rsid w:val="00FB4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3BA"/>
    <w:pPr>
      <w:ind w:firstLineChars="200" w:firstLine="420"/>
    </w:pPr>
  </w:style>
  <w:style w:type="character" w:customStyle="1" w:styleId="title2">
    <w:name w:val="title2"/>
    <w:basedOn w:val="a0"/>
    <w:rsid w:val="00FB43BA"/>
  </w:style>
  <w:style w:type="character" w:styleId="a4">
    <w:name w:val="Hyperlink"/>
    <w:basedOn w:val="a0"/>
    <w:uiPriority w:val="99"/>
    <w:unhideWhenUsed/>
    <w:rsid w:val="00D029ED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6F04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3BA"/>
    <w:pPr>
      <w:ind w:firstLineChars="200" w:firstLine="420"/>
    </w:pPr>
  </w:style>
  <w:style w:type="character" w:customStyle="1" w:styleId="title2">
    <w:name w:val="title2"/>
    <w:basedOn w:val="a0"/>
    <w:rsid w:val="00FB4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nlvdong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pxh</dc:creator>
  <cp:lastModifiedBy>dreamsummit</cp:lastModifiedBy>
  <cp:revision>11</cp:revision>
  <dcterms:created xsi:type="dcterms:W3CDTF">2014-09-02T09:02:00Z</dcterms:created>
  <dcterms:modified xsi:type="dcterms:W3CDTF">2017-11-24T02:57:00Z</dcterms:modified>
</cp:coreProperties>
</file>