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EFE" w:rsidRPr="00DC1EFE" w:rsidRDefault="00DC1EFE" w:rsidP="00DC1EFE">
      <w:pPr>
        <w:rPr>
          <w:b/>
          <w:bCs/>
        </w:rPr>
      </w:pPr>
      <w:r w:rsidRPr="00DC1EFE">
        <w:rPr>
          <w:rFonts w:hint="eastAsia"/>
          <w:b/>
          <w:bCs/>
        </w:rPr>
        <w:t>调节水流量标准装置的稳压系统对涡街流量计仪表系数的影响分析</w:t>
      </w:r>
    </w:p>
    <w:p w:rsidR="00DC1EFE" w:rsidRPr="00DC1EFE" w:rsidRDefault="00DC1EFE" w:rsidP="00DC1EFE">
      <w:r w:rsidRPr="00DC1EFE">
        <w:rPr>
          <w:rFonts w:hint="eastAsia"/>
        </w:rPr>
        <w:t>       </w:t>
      </w:r>
      <w:r w:rsidRPr="00DC1EFE">
        <w:rPr>
          <w:rFonts w:hint="eastAsia"/>
        </w:rPr>
        <w:t>通过调节水流量标准装置的稳压系统，以探求稳压系统对涡街</w:t>
      </w:r>
      <w:r w:rsidRPr="00DC1EFE">
        <w:fldChar w:fldCharType="begin"/>
      </w:r>
      <w:r>
        <w:instrText>HYPERLINK "http://www.gz-dichuan.com/ServiceCenter/Contactus/" \t "_blank"</w:instrText>
      </w:r>
      <w:r w:rsidRPr="00DC1EFE">
        <w:fldChar w:fldCharType="separate"/>
      </w:r>
      <w:r w:rsidRPr="00DC1EFE">
        <w:rPr>
          <w:rStyle w:val="a3"/>
          <w:rFonts w:hint="eastAsia"/>
          <w:b/>
          <w:bCs/>
        </w:rPr>
        <w:t>流量计</w:t>
      </w:r>
      <w:r w:rsidRPr="00DC1EFE">
        <w:fldChar w:fldCharType="end"/>
      </w:r>
      <w:r w:rsidRPr="00DC1EFE">
        <w:rPr>
          <w:rFonts w:hint="eastAsia"/>
        </w:rPr>
        <w:t>仪表系数的影响。</w:t>
      </w:r>
    </w:p>
    <w:p w:rsidR="00DC1EFE" w:rsidRPr="00DC1EFE" w:rsidRDefault="00DC1EFE" w:rsidP="00DC1EFE">
      <w:pPr>
        <w:rPr>
          <w:rFonts w:hint="eastAsia"/>
        </w:rPr>
      </w:pPr>
      <w:r w:rsidRPr="00DC1EFE">
        <w:rPr>
          <w:rFonts w:hint="eastAsia"/>
        </w:rPr>
        <w:t>       </w:t>
      </w:r>
      <w:hyperlink r:id="rId6" w:history="1">
        <w:r w:rsidRPr="00DC1EFE">
          <w:rPr>
            <w:rStyle w:val="a3"/>
            <w:rFonts w:hint="eastAsia"/>
          </w:rPr>
          <w:t>涡街流量计</w:t>
        </w:r>
      </w:hyperlink>
      <w:r w:rsidRPr="00DC1EFE">
        <w:rPr>
          <w:rFonts w:hint="eastAsia"/>
        </w:rPr>
        <w:t>是一种以直接测量封闭管道中满管流的流体流动的速度来获得流量的速度式流量计。涡街流量计由旋涡发生体、检测器、放大器及转换器组成，可与信号处理和显示部分配套使用。其工作原理为在测量管道中垂直插入一阻流体，也称旋涡发生体。随着流体的流动，当管道雷诺数达到一定值时，在发生体两侧就会交替地分离出卡门涡街。旋涡频率</w:t>
      </w:r>
      <w:r w:rsidRPr="00DC1EFE">
        <w:rPr>
          <w:rFonts w:hint="eastAsia"/>
        </w:rPr>
        <w:t xml:space="preserve"> f</w:t>
      </w:r>
      <w:r w:rsidRPr="00DC1EFE">
        <w:rPr>
          <w:rFonts w:hint="eastAsia"/>
        </w:rPr>
        <w:t>与流经发生体两侧的平均流速</w:t>
      </w:r>
      <w:r w:rsidRPr="00DC1EFE">
        <w:rPr>
          <w:rFonts w:hint="eastAsia"/>
        </w:rPr>
        <w:t xml:space="preserve"> v </w:t>
      </w:r>
      <w:r w:rsidRPr="00DC1EFE">
        <w:rPr>
          <w:rFonts w:hint="eastAsia"/>
        </w:rPr>
        <w:t>之间的关系可表示为</w:t>
      </w:r>
      <w:r w:rsidRPr="00DC1EFE">
        <w:rPr>
          <w:rFonts w:hint="eastAsia"/>
        </w:rPr>
        <w:t>:</w:t>
      </w:r>
    </w:p>
    <w:p w:rsidR="00DC1EFE" w:rsidRPr="00DC1EFE" w:rsidRDefault="00DC1EFE" w:rsidP="00DC1EFE">
      <w:pPr>
        <w:rPr>
          <w:rFonts w:hint="eastAsia"/>
        </w:rPr>
      </w:pPr>
      <w:r w:rsidRPr="00DC1EFE">
        <w:rPr>
          <w:rFonts w:hint="eastAsia"/>
        </w:rPr>
        <w:t>       </w:t>
      </w:r>
      <w:r w:rsidRPr="00DC1EFE">
        <w:rPr>
          <w:rFonts w:hint="eastAsia"/>
        </w:rPr>
        <w:t>式中</w:t>
      </w:r>
      <w:r w:rsidRPr="00DC1EFE">
        <w:rPr>
          <w:rFonts w:hint="eastAsia"/>
        </w:rPr>
        <w:t xml:space="preserve">: f </w:t>
      </w:r>
      <w:r w:rsidRPr="00DC1EFE">
        <w:rPr>
          <w:rFonts w:hint="eastAsia"/>
        </w:rPr>
        <w:t>为旋涡频率，</w:t>
      </w:r>
      <w:r w:rsidRPr="00DC1EFE">
        <w:rPr>
          <w:rFonts w:hint="eastAsia"/>
        </w:rPr>
        <w:t xml:space="preserve">Hz; </w:t>
      </w:r>
      <w:proofErr w:type="spellStart"/>
      <w:r w:rsidRPr="00DC1EFE">
        <w:rPr>
          <w:rFonts w:hint="eastAsia"/>
        </w:rPr>
        <w:t>Sr</w:t>
      </w:r>
      <w:proofErr w:type="spellEnd"/>
      <w:r w:rsidRPr="00DC1EFE">
        <w:rPr>
          <w:rFonts w:hint="eastAsia"/>
        </w:rPr>
        <w:t>为斯特劳哈尔数</w:t>
      </w:r>
      <w:r w:rsidRPr="00DC1EFE">
        <w:rPr>
          <w:rFonts w:hint="eastAsia"/>
        </w:rPr>
        <w:t xml:space="preserve">; v </w:t>
      </w:r>
      <w:r w:rsidRPr="00DC1EFE">
        <w:rPr>
          <w:rFonts w:hint="eastAsia"/>
        </w:rPr>
        <w:t>为发生体两侧的平均流速，</w:t>
      </w:r>
      <w:r w:rsidRPr="00DC1EFE">
        <w:rPr>
          <w:rFonts w:hint="eastAsia"/>
        </w:rPr>
        <w:t xml:space="preserve">m/s; d </w:t>
      </w:r>
      <w:r w:rsidRPr="00DC1EFE">
        <w:rPr>
          <w:rFonts w:hint="eastAsia"/>
        </w:rPr>
        <w:t>为发生体迎流面的宽度，</w:t>
      </w:r>
      <w:r w:rsidRPr="00DC1EFE">
        <w:rPr>
          <w:rFonts w:hint="eastAsia"/>
        </w:rPr>
        <w:t>m</w:t>
      </w:r>
      <w:r w:rsidRPr="00DC1EFE">
        <w:rPr>
          <w:rFonts w:hint="eastAsia"/>
        </w:rPr>
        <w:t>。</w:t>
      </w:r>
      <w:r w:rsidRPr="00DC1EFE">
        <w:rPr>
          <w:rFonts w:hint="eastAsia"/>
        </w:rPr>
        <w:t xml:space="preserve">m </w:t>
      </w:r>
      <w:r w:rsidRPr="00DC1EFE">
        <w:rPr>
          <w:rFonts w:hint="eastAsia"/>
        </w:rPr>
        <w:t>为旋涡发生体两侧弓形面积与管道内横截面面积之比。</w:t>
      </w:r>
    </w:p>
    <w:p w:rsidR="00DC1EFE" w:rsidRPr="00DC1EFE" w:rsidRDefault="00DC1EFE" w:rsidP="00DC1EFE">
      <w:pPr>
        <w:rPr>
          <w:rFonts w:hint="eastAsia"/>
        </w:rPr>
      </w:pPr>
      <w:r w:rsidRPr="00DC1EFE">
        <w:rPr>
          <w:rFonts w:hint="eastAsia"/>
        </w:rPr>
        <w:t>       </w:t>
      </w:r>
      <w:r w:rsidRPr="00DC1EFE">
        <w:rPr>
          <w:rFonts w:hint="eastAsia"/>
        </w:rPr>
        <w:t>式中</w:t>
      </w:r>
      <w:r w:rsidRPr="00DC1EFE">
        <w:rPr>
          <w:rFonts w:hint="eastAsia"/>
        </w:rPr>
        <w:t xml:space="preserve">: D </w:t>
      </w:r>
      <w:r w:rsidRPr="00DC1EFE">
        <w:rPr>
          <w:rFonts w:hint="eastAsia"/>
        </w:rPr>
        <w:t>为管道直径，</w:t>
      </w:r>
      <w:r w:rsidRPr="00DC1EFE">
        <w:rPr>
          <w:rFonts w:hint="eastAsia"/>
        </w:rPr>
        <w:t>m</w:t>
      </w:r>
      <w:r w:rsidRPr="00DC1EFE">
        <w:rPr>
          <w:rFonts w:hint="eastAsia"/>
        </w:rPr>
        <w:t>。对于确定的测量管内径</w:t>
      </w:r>
      <w:r w:rsidRPr="00DC1EFE">
        <w:rPr>
          <w:rFonts w:hint="eastAsia"/>
        </w:rPr>
        <w:t>D</w:t>
      </w:r>
      <w:r w:rsidRPr="00DC1EFE">
        <w:rPr>
          <w:rFonts w:hint="eastAsia"/>
        </w:rPr>
        <w:t>，瞬时</w:t>
      </w:r>
      <w:r w:rsidRPr="00DC1EFE">
        <w:rPr>
          <w:rFonts w:hint="eastAsia"/>
        </w:rPr>
        <w:t xml:space="preserve"> </w:t>
      </w:r>
      <w:r w:rsidRPr="00DC1EFE">
        <w:rPr>
          <w:rFonts w:hint="eastAsia"/>
        </w:rPr>
        <w:t>量</w:t>
      </w:r>
      <w:r w:rsidRPr="00DC1EFE">
        <w:rPr>
          <w:rFonts w:hint="eastAsia"/>
        </w:rPr>
        <w:t xml:space="preserve"> ( m3/s) </w:t>
      </w:r>
      <w:r w:rsidRPr="00DC1EFE">
        <w:rPr>
          <w:rFonts w:hint="eastAsia"/>
        </w:rPr>
        <w:t>有</w:t>
      </w:r>
      <w:r w:rsidRPr="00DC1EFE">
        <w:rPr>
          <w:rFonts w:hint="eastAsia"/>
        </w:rPr>
        <w:t>:</w:t>
      </w:r>
    </w:p>
    <w:p w:rsidR="00DC1EFE" w:rsidRPr="00DC1EFE" w:rsidRDefault="00DC1EFE" w:rsidP="00DC1EFE">
      <w:pPr>
        <w:rPr>
          <w:rFonts w:hint="eastAsia"/>
        </w:rPr>
      </w:pPr>
      <w:r w:rsidRPr="00DC1EFE">
        <w:rPr>
          <w:rFonts w:hint="eastAsia"/>
        </w:rPr>
        <w:t>       </w:t>
      </w:r>
      <w:r w:rsidRPr="00DC1EFE">
        <w:rPr>
          <w:rFonts w:hint="eastAsia"/>
        </w:rPr>
        <w:t>即测量管内径</w:t>
      </w:r>
      <w:r w:rsidRPr="00DC1EFE">
        <w:rPr>
          <w:rFonts w:hint="eastAsia"/>
        </w:rPr>
        <w:t xml:space="preserve"> D </w:t>
      </w:r>
      <w:r w:rsidRPr="00DC1EFE">
        <w:rPr>
          <w:rFonts w:hint="eastAsia"/>
        </w:rPr>
        <w:t>和发生体迎流面宽度</w:t>
      </w:r>
      <w:r w:rsidRPr="00DC1EFE">
        <w:rPr>
          <w:rFonts w:hint="eastAsia"/>
        </w:rPr>
        <w:t xml:space="preserve"> d</w:t>
      </w:r>
      <w:r w:rsidRPr="00DC1EFE">
        <w:rPr>
          <w:rFonts w:hint="eastAsia"/>
        </w:rPr>
        <w:t>，体积流量</w:t>
      </w:r>
      <w:r w:rsidRPr="00DC1EFE">
        <w:rPr>
          <w:rFonts w:hint="eastAsia"/>
        </w:rPr>
        <w:t xml:space="preserve"> </w:t>
      </w:r>
      <w:proofErr w:type="spellStart"/>
      <w:r w:rsidRPr="00DC1EFE">
        <w:rPr>
          <w:rFonts w:hint="eastAsia"/>
        </w:rPr>
        <w:t>qV</w:t>
      </w:r>
      <w:proofErr w:type="spellEnd"/>
      <w:r w:rsidRPr="00DC1EFE">
        <w:rPr>
          <w:rFonts w:hint="eastAsia"/>
        </w:rPr>
        <w:t>与旋涡发生体</w:t>
      </w:r>
      <w:r w:rsidRPr="00DC1EFE">
        <w:rPr>
          <w:rFonts w:hint="eastAsia"/>
        </w:rPr>
        <w:t xml:space="preserve"> f </w:t>
      </w:r>
      <w:r w:rsidRPr="00DC1EFE">
        <w:rPr>
          <w:rFonts w:hint="eastAsia"/>
        </w:rPr>
        <w:t>成正比。若设则</w:t>
      </w:r>
    </w:p>
    <w:p w:rsidR="00DC1EFE" w:rsidRPr="00DC1EFE" w:rsidRDefault="00DC1EFE" w:rsidP="00DC1EFE">
      <w:pPr>
        <w:rPr>
          <w:rFonts w:hint="eastAsia"/>
        </w:rPr>
      </w:pPr>
      <w:r w:rsidRPr="00DC1EFE">
        <w:rPr>
          <w:rFonts w:hint="eastAsia"/>
        </w:rPr>
        <w:t>       </w:t>
      </w:r>
      <w:r w:rsidRPr="00DC1EFE">
        <w:rPr>
          <w:rFonts w:hint="eastAsia"/>
        </w:rPr>
        <w:t>式中</w:t>
      </w:r>
      <w:r w:rsidRPr="00DC1EFE">
        <w:rPr>
          <w:rFonts w:hint="eastAsia"/>
        </w:rPr>
        <w:t xml:space="preserve">: </w:t>
      </w:r>
      <w:proofErr w:type="spellStart"/>
      <w:r w:rsidRPr="00DC1EFE">
        <w:rPr>
          <w:rFonts w:hint="eastAsia"/>
        </w:rPr>
        <w:t>qV</w:t>
      </w:r>
      <w:proofErr w:type="spellEnd"/>
      <w:r w:rsidRPr="00DC1EFE">
        <w:rPr>
          <w:rFonts w:hint="eastAsia"/>
        </w:rPr>
        <w:t>为体积流量，</w:t>
      </w:r>
      <w:r w:rsidRPr="00DC1EFE">
        <w:rPr>
          <w:rFonts w:hint="eastAsia"/>
        </w:rPr>
        <w:t xml:space="preserve">m3/ h; K </w:t>
      </w:r>
      <w:r w:rsidRPr="00DC1EFE">
        <w:rPr>
          <w:rFonts w:hint="eastAsia"/>
        </w:rPr>
        <w:t>为涡街流量计的仪表系数，</w:t>
      </w:r>
      <w:r w:rsidRPr="00DC1EFE">
        <w:rPr>
          <w:rFonts w:hint="eastAsia"/>
        </w:rPr>
        <w:t>m- 3</w:t>
      </w:r>
      <w:r w:rsidRPr="00DC1EFE">
        <w:rPr>
          <w:rFonts w:hint="eastAsia"/>
        </w:rPr>
        <w:t>。</w:t>
      </w:r>
    </w:p>
    <w:p w:rsidR="00DC1EFE" w:rsidRPr="00DC1EFE" w:rsidRDefault="00DC1EFE" w:rsidP="00DC1EFE">
      <w:pPr>
        <w:rPr>
          <w:rFonts w:hint="eastAsia"/>
        </w:rPr>
      </w:pPr>
      <w:r w:rsidRPr="00DC1EFE">
        <w:rPr>
          <w:rFonts w:hint="eastAsia"/>
        </w:rPr>
        <w:t>       </w:t>
      </w:r>
      <w:r w:rsidRPr="00DC1EFE">
        <w:rPr>
          <w:rFonts w:hint="eastAsia"/>
        </w:rPr>
        <w:t>涡街流量计与节流差压式流量计相比，具有结构简单、安装方便，准确度高、量程范围宽，压力损失小、无零点漂移等优点</w:t>
      </w:r>
      <w:r w:rsidRPr="00DC1EFE">
        <w:rPr>
          <w:rFonts w:hint="eastAsia"/>
        </w:rPr>
        <w:t xml:space="preserve">; </w:t>
      </w:r>
      <w:r w:rsidRPr="00DC1EFE">
        <w:rPr>
          <w:rFonts w:hint="eastAsia"/>
        </w:rPr>
        <w:t>但涡街流量计也有一定的局限性，若管道机械振动比较敏感，当流量或压力产生脉动时，示值大幅度偏高，影响较大等。为了验证压力波动给涡街流量计带来的影响，我们选择一套稳压系统可以进行自由切换的</w:t>
      </w:r>
      <w:r w:rsidRPr="00DC1EFE">
        <w:rPr>
          <w:rFonts w:hint="eastAsia"/>
        </w:rPr>
        <w:t xml:space="preserve"> DN15 </w:t>
      </w:r>
      <w:r w:rsidRPr="00DC1EFE">
        <w:rPr>
          <w:rFonts w:hint="eastAsia"/>
        </w:rPr>
        <w:t>～</w:t>
      </w:r>
      <w:r w:rsidRPr="00DC1EFE">
        <w:rPr>
          <w:rFonts w:hint="eastAsia"/>
        </w:rPr>
        <w:t xml:space="preserve"> DN50 </w:t>
      </w:r>
      <w:r w:rsidRPr="00DC1EFE">
        <w:rPr>
          <w:rFonts w:hint="eastAsia"/>
        </w:rPr>
        <w:t>水流量标准装置，对某公司生产的</w:t>
      </w:r>
      <w:r w:rsidRPr="00DC1EFE">
        <w:rPr>
          <w:rFonts w:hint="eastAsia"/>
        </w:rPr>
        <w:t xml:space="preserve"> DN40 </w:t>
      </w:r>
      <w:r w:rsidRPr="00DC1EFE">
        <w:rPr>
          <w:rFonts w:hint="eastAsia"/>
        </w:rPr>
        <w:t>口径的涡街流量计进行试验。其试验条件和试验数据如下</w:t>
      </w:r>
      <w:r w:rsidRPr="00DC1EFE">
        <w:rPr>
          <w:rFonts w:hint="eastAsia"/>
        </w:rPr>
        <w:t>:</w:t>
      </w:r>
    </w:p>
    <w:p w:rsidR="00DC1EFE" w:rsidRPr="00DC1EFE" w:rsidRDefault="00DC1EFE" w:rsidP="00DC1EFE">
      <w:pPr>
        <w:rPr>
          <w:rFonts w:hint="eastAsia"/>
        </w:rPr>
      </w:pPr>
      <w:r w:rsidRPr="00DC1EFE">
        <w:rPr>
          <w:rFonts w:hint="eastAsia"/>
        </w:rPr>
        <w:t>       </w:t>
      </w:r>
      <w:r w:rsidRPr="00DC1EFE">
        <w:rPr>
          <w:rFonts w:hint="eastAsia"/>
        </w:rPr>
        <w:t>试验条件</w:t>
      </w:r>
      <w:r w:rsidRPr="00DC1EFE">
        <w:rPr>
          <w:rFonts w:hint="eastAsia"/>
        </w:rPr>
        <w:t xml:space="preserve">: </w:t>
      </w:r>
      <w:r w:rsidRPr="00DC1EFE">
        <w:rPr>
          <w:rFonts w:hint="eastAsia"/>
        </w:rPr>
        <w:t>环境温度</w:t>
      </w:r>
      <w:r w:rsidRPr="00DC1EFE">
        <w:rPr>
          <w:rFonts w:hint="eastAsia"/>
        </w:rPr>
        <w:t>: 24.5</w:t>
      </w:r>
      <w:r w:rsidRPr="00DC1EFE">
        <w:rPr>
          <w:rFonts w:hint="eastAsia"/>
        </w:rPr>
        <w:t>℃</w:t>
      </w:r>
      <w:r w:rsidRPr="00DC1EFE">
        <w:rPr>
          <w:rFonts w:hint="eastAsia"/>
        </w:rPr>
        <w:t xml:space="preserve">; </w:t>
      </w:r>
      <w:r w:rsidRPr="00DC1EFE">
        <w:rPr>
          <w:rFonts w:hint="eastAsia"/>
        </w:rPr>
        <w:t>试验水温</w:t>
      </w:r>
      <w:r w:rsidRPr="00DC1EFE">
        <w:rPr>
          <w:rFonts w:hint="eastAsia"/>
        </w:rPr>
        <w:t>: 24.1</w:t>
      </w:r>
      <w:r w:rsidRPr="00DC1EFE">
        <w:rPr>
          <w:rFonts w:hint="eastAsia"/>
        </w:rPr>
        <w:t>℃</w:t>
      </w:r>
      <w:r w:rsidRPr="00DC1EFE">
        <w:rPr>
          <w:rFonts w:hint="eastAsia"/>
        </w:rPr>
        <w:t>;</w:t>
      </w:r>
    </w:p>
    <w:p w:rsidR="00DC1EFE" w:rsidRPr="00DC1EFE" w:rsidRDefault="00DC1EFE" w:rsidP="00DC1EFE">
      <w:pPr>
        <w:rPr>
          <w:rFonts w:hint="eastAsia"/>
        </w:rPr>
      </w:pPr>
      <w:r w:rsidRPr="00DC1EFE">
        <w:rPr>
          <w:rFonts w:hint="eastAsia"/>
        </w:rPr>
        <w:t>       </w:t>
      </w:r>
      <w:r w:rsidRPr="00DC1EFE">
        <w:rPr>
          <w:rFonts w:hint="eastAsia"/>
        </w:rPr>
        <w:t>相对湿度</w:t>
      </w:r>
      <w:r w:rsidRPr="00DC1EFE">
        <w:rPr>
          <w:rFonts w:hint="eastAsia"/>
        </w:rPr>
        <w:t>: 65%</w:t>
      </w:r>
      <w:r w:rsidRPr="00DC1EFE">
        <w:rPr>
          <w:rFonts w:hint="eastAsia"/>
        </w:rPr>
        <w:t>。</w:t>
      </w:r>
    </w:p>
    <w:p w:rsidR="00DC1EFE" w:rsidRPr="00DC1EFE" w:rsidRDefault="00DC1EFE" w:rsidP="00DC1EFE">
      <w:pPr>
        <w:rPr>
          <w:rFonts w:hint="eastAsia"/>
        </w:rPr>
      </w:pPr>
      <w:r w:rsidRPr="00DC1EFE">
        <w:rPr>
          <w:rFonts w:hint="eastAsia"/>
        </w:rPr>
        <w:t>       </w:t>
      </w:r>
      <w:r w:rsidRPr="00DC1EFE">
        <w:rPr>
          <w:rFonts w:hint="eastAsia"/>
        </w:rPr>
        <w:t>试验设备</w:t>
      </w:r>
      <w:r w:rsidRPr="00DC1EFE">
        <w:rPr>
          <w:rFonts w:hint="eastAsia"/>
        </w:rPr>
        <w:t xml:space="preserve">: DN15 </w:t>
      </w:r>
      <w:r w:rsidRPr="00DC1EFE">
        <w:rPr>
          <w:rFonts w:hint="eastAsia"/>
        </w:rPr>
        <w:t>～</w:t>
      </w:r>
      <w:r w:rsidRPr="00DC1EFE">
        <w:rPr>
          <w:rFonts w:hint="eastAsia"/>
        </w:rPr>
        <w:t xml:space="preserve"> DN50 </w:t>
      </w:r>
      <w:r w:rsidRPr="00DC1EFE">
        <w:rPr>
          <w:rFonts w:hint="eastAsia"/>
        </w:rPr>
        <w:t>水流量标准装置</w:t>
      </w:r>
      <w:r w:rsidRPr="00DC1EFE">
        <w:rPr>
          <w:rFonts w:hint="eastAsia"/>
        </w:rPr>
        <w:t xml:space="preserve">; </w:t>
      </w:r>
      <w:r w:rsidRPr="00DC1EFE">
        <w:rPr>
          <w:rFonts w:hint="eastAsia"/>
        </w:rPr>
        <w:t>准确度</w:t>
      </w:r>
      <w:r w:rsidRPr="00DC1EFE">
        <w:rPr>
          <w:rFonts w:hint="eastAsia"/>
        </w:rPr>
        <w:t xml:space="preserve">: 0. 1% </w:t>
      </w:r>
      <w:r w:rsidRPr="00DC1EFE">
        <w:rPr>
          <w:rFonts w:hint="eastAsia"/>
        </w:rPr>
        <w:t>稳压容积</w:t>
      </w:r>
      <w:r w:rsidRPr="00DC1EFE">
        <w:rPr>
          <w:rFonts w:hint="eastAsia"/>
        </w:rPr>
        <w:t xml:space="preserve">: 3m3; </w:t>
      </w:r>
      <w:r w:rsidRPr="00DC1EFE">
        <w:rPr>
          <w:rFonts w:hint="eastAsia"/>
        </w:rPr>
        <w:t>装置稳压时其压力波动不大于</w:t>
      </w:r>
      <w:r w:rsidRPr="00DC1EFE">
        <w:rPr>
          <w:rFonts w:hint="eastAsia"/>
        </w:rPr>
        <w:t xml:space="preserve"> 0. 1% </w:t>
      </w:r>
      <w:r w:rsidRPr="00DC1EFE">
        <w:rPr>
          <w:rFonts w:hint="eastAsia"/>
        </w:rPr>
        <w:t>～</w:t>
      </w:r>
      <w:r w:rsidRPr="00DC1EFE">
        <w:rPr>
          <w:rFonts w:hint="eastAsia"/>
        </w:rPr>
        <w:t xml:space="preserve">0. 3% </w:t>
      </w:r>
      <w:r w:rsidRPr="00DC1EFE">
        <w:rPr>
          <w:rFonts w:hint="eastAsia"/>
        </w:rPr>
        <w:t>。</w:t>
      </w:r>
    </w:p>
    <w:p w:rsidR="00DC1EFE" w:rsidRPr="00DC1EFE" w:rsidRDefault="00DC1EFE" w:rsidP="00DC1EFE">
      <w:pPr>
        <w:rPr>
          <w:rFonts w:hint="eastAsia"/>
        </w:rPr>
      </w:pPr>
      <w:r w:rsidRPr="00DC1EFE">
        <w:rPr>
          <w:rFonts w:hint="eastAsia"/>
        </w:rPr>
        <w:t>       </w:t>
      </w:r>
      <w:r w:rsidRPr="00DC1EFE">
        <w:rPr>
          <w:rFonts w:hint="eastAsia"/>
        </w:rPr>
        <w:t>我们选择某企业生产的性能较为稳定的一台</w:t>
      </w:r>
      <w:r w:rsidRPr="00DC1EFE">
        <w:rPr>
          <w:rFonts w:hint="eastAsia"/>
        </w:rPr>
        <w:t xml:space="preserve">DN40 </w:t>
      </w:r>
      <w:r w:rsidRPr="00DC1EFE">
        <w:rPr>
          <w:rFonts w:hint="eastAsia"/>
        </w:rPr>
        <w:t>涡街流量变送器，该流量变送器的流量范围为</w:t>
      </w:r>
      <w:r w:rsidRPr="00DC1EFE">
        <w:rPr>
          <w:rFonts w:hint="eastAsia"/>
        </w:rPr>
        <w:t xml:space="preserve">:4. 3 </w:t>
      </w:r>
      <w:r w:rsidRPr="00DC1EFE">
        <w:rPr>
          <w:rFonts w:hint="eastAsia"/>
        </w:rPr>
        <w:t>～</w:t>
      </w:r>
      <w:r w:rsidRPr="00DC1EFE">
        <w:rPr>
          <w:rFonts w:hint="eastAsia"/>
        </w:rPr>
        <w:t xml:space="preserve"> 43m3/ h</w:t>
      </w:r>
      <w:r w:rsidRPr="00DC1EFE">
        <w:rPr>
          <w:rFonts w:hint="eastAsia"/>
        </w:rPr>
        <w:t>，准确度为</w:t>
      </w:r>
      <w:r w:rsidRPr="00DC1EFE">
        <w:rPr>
          <w:rFonts w:hint="eastAsia"/>
        </w:rPr>
        <w:t xml:space="preserve"> 1. 0% </w:t>
      </w:r>
      <w:r w:rsidRPr="00DC1EFE">
        <w:rPr>
          <w:rFonts w:hint="eastAsia"/>
        </w:rPr>
        <w:t>，按流量上限的</w:t>
      </w:r>
      <w:r w:rsidRPr="00DC1EFE">
        <w:rPr>
          <w:rFonts w:hint="eastAsia"/>
        </w:rPr>
        <w:t xml:space="preserve"> 70%</w:t>
      </w:r>
      <w:r w:rsidRPr="00DC1EFE">
        <w:rPr>
          <w:rFonts w:hint="eastAsia"/>
        </w:rPr>
        <w:t>选择流量点进行试验。试验的被检流量变送器其稳压前后试验必须在同一管线上进行，且不能进行重新装夹，以克服其它因素的影响。</w:t>
      </w:r>
    </w:p>
    <w:p w:rsidR="00DC1EFE" w:rsidRPr="00DC1EFE" w:rsidRDefault="00DC1EFE" w:rsidP="00DC1EFE">
      <w:pPr>
        <w:rPr>
          <w:rFonts w:hint="eastAsia"/>
        </w:rPr>
      </w:pPr>
      <w:r w:rsidRPr="00DC1EFE">
        <w:rPr>
          <w:rFonts w:hint="eastAsia"/>
        </w:rPr>
        <w:t>       </w:t>
      </w:r>
      <w:r w:rsidRPr="00DC1EFE">
        <w:rPr>
          <w:rFonts w:hint="eastAsia"/>
        </w:rPr>
        <w:t>试验方案</w:t>
      </w:r>
      <w:r w:rsidRPr="00DC1EFE">
        <w:rPr>
          <w:rFonts w:hint="eastAsia"/>
        </w:rPr>
        <w:t xml:space="preserve"> 1: </w:t>
      </w:r>
      <w:r w:rsidRPr="00DC1EFE">
        <w:rPr>
          <w:rFonts w:hint="eastAsia"/>
        </w:rPr>
        <w:t>水流量标准装置的供水系统经过稳压容器</w:t>
      </w:r>
      <w:r w:rsidRPr="00DC1EFE">
        <w:rPr>
          <w:rFonts w:hint="eastAsia"/>
        </w:rPr>
        <w:t xml:space="preserve"> ( 3m3) </w:t>
      </w:r>
      <w:r w:rsidRPr="00DC1EFE">
        <w:rPr>
          <w:rFonts w:hint="eastAsia"/>
        </w:rPr>
        <w:t>向试验台供水，此时试验压力为</w:t>
      </w:r>
      <w:r w:rsidRPr="00DC1EFE">
        <w:rPr>
          <w:rFonts w:hint="eastAsia"/>
        </w:rPr>
        <w:t>0. 4MPa</w:t>
      </w:r>
      <w:r w:rsidRPr="00DC1EFE">
        <w:rPr>
          <w:rFonts w:hint="eastAsia"/>
        </w:rPr>
        <w:t>，压力波动在</w:t>
      </w:r>
      <w:r w:rsidRPr="00DC1EFE">
        <w:rPr>
          <w:rFonts w:hint="eastAsia"/>
        </w:rPr>
        <w:t xml:space="preserve"> 0. 1% </w:t>
      </w:r>
      <w:r w:rsidRPr="00DC1EFE">
        <w:rPr>
          <w:rFonts w:hint="eastAsia"/>
        </w:rPr>
        <w:t>～</w:t>
      </w:r>
      <w:r w:rsidRPr="00DC1EFE">
        <w:rPr>
          <w:rFonts w:hint="eastAsia"/>
        </w:rPr>
        <w:t xml:space="preserve"> 0. 3% </w:t>
      </w:r>
      <w:r w:rsidRPr="00DC1EFE">
        <w:rPr>
          <w:rFonts w:hint="eastAsia"/>
        </w:rPr>
        <w:t>之间，试验装置的直管段满足检定规程要求</w:t>
      </w:r>
      <w:r w:rsidRPr="00DC1EFE">
        <w:rPr>
          <w:rFonts w:hint="eastAsia"/>
        </w:rPr>
        <w:t>;</w:t>
      </w:r>
    </w:p>
    <w:p w:rsidR="00DC1EFE" w:rsidRPr="00DC1EFE" w:rsidRDefault="00DC1EFE" w:rsidP="00DC1EFE">
      <w:pPr>
        <w:rPr>
          <w:rFonts w:hint="eastAsia"/>
        </w:rPr>
      </w:pPr>
      <w:r w:rsidRPr="00DC1EFE">
        <w:rPr>
          <w:rFonts w:hint="eastAsia"/>
        </w:rPr>
        <w:t>       </w:t>
      </w:r>
      <w:r w:rsidRPr="00DC1EFE">
        <w:rPr>
          <w:rFonts w:hint="eastAsia"/>
        </w:rPr>
        <w:t>试验方案</w:t>
      </w:r>
      <w:r w:rsidRPr="00DC1EFE">
        <w:rPr>
          <w:rFonts w:hint="eastAsia"/>
        </w:rPr>
        <w:t xml:space="preserve"> 2: </w:t>
      </w:r>
      <w:r w:rsidRPr="00DC1EFE">
        <w:rPr>
          <w:rFonts w:hint="eastAsia"/>
        </w:rPr>
        <w:t>水流量标准装置的供水系统不经过稳压容器，而由泵直接向试验装置供水，试验压力为</w:t>
      </w:r>
      <w:r w:rsidRPr="00DC1EFE">
        <w:rPr>
          <w:rFonts w:hint="eastAsia"/>
        </w:rPr>
        <w:t>0. 4MPa</w:t>
      </w:r>
      <w:r w:rsidRPr="00DC1EFE">
        <w:rPr>
          <w:rFonts w:hint="eastAsia"/>
        </w:rPr>
        <w:t>，试验装置的直管段满足检定规程要求。其试验结果见表</w:t>
      </w:r>
      <w:r w:rsidRPr="00DC1EFE">
        <w:rPr>
          <w:rFonts w:hint="eastAsia"/>
        </w:rPr>
        <w:t xml:space="preserve"> 1 </w:t>
      </w:r>
      <w:r w:rsidRPr="00DC1EFE">
        <w:rPr>
          <w:rFonts w:hint="eastAsia"/>
        </w:rPr>
        <w:t>～</w:t>
      </w:r>
      <w:r w:rsidRPr="00DC1EFE">
        <w:rPr>
          <w:rFonts w:hint="eastAsia"/>
        </w:rPr>
        <w:t xml:space="preserve"> </w:t>
      </w:r>
      <w:r w:rsidRPr="00DC1EFE">
        <w:rPr>
          <w:rFonts w:hint="eastAsia"/>
        </w:rPr>
        <w:t>表</w:t>
      </w:r>
      <w:r w:rsidRPr="00DC1EFE">
        <w:rPr>
          <w:rFonts w:hint="eastAsia"/>
        </w:rPr>
        <w:t xml:space="preserve"> 3</w:t>
      </w:r>
      <w:r w:rsidRPr="00DC1EFE">
        <w:rPr>
          <w:rFonts w:hint="eastAsia"/>
        </w:rPr>
        <w:t>。</w:t>
      </w:r>
    </w:p>
    <w:p w:rsidR="00DC1EFE" w:rsidRPr="00DC1EFE" w:rsidRDefault="00DC1EFE" w:rsidP="00DC1EFE">
      <w:pPr>
        <w:rPr>
          <w:rFonts w:hint="eastAsia"/>
        </w:rPr>
      </w:pPr>
      <w:r w:rsidRPr="00DC1EFE">
        <w:rPr>
          <w:rFonts w:hint="eastAsia"/>
        </w:rPr>
        <w:t>       </w:t>
      </w:r>
      <w:r w:rsidRPr="00DC1EFE">
        <w:rPr>
          <w:rFonts w:hint="eastAsia"/>
        </w:rPr>
        <w:t>通过实验表明</w:t>
      </w:r>
      <w:r w:rsidRPr="00DC1EFE">
        <w:rPr>
          <w:rFonts w:hint="eastAsia"/>
        </w:rPr>
        <w:t xml:space="preserve">: </w:t>
      </w:r>
      <w:r w:rsidRPr="00DC1EFE">
        <w:rPr>
          <w:rFonts w:hint="eastAsia"/>
        </w:rPr>
        <w:t>从涡街流量变送器的测量原理上分析，涡街流量变送器的仪表系数应不受液体的压力、温度、粘度、密度、成分的影响。但从实际的试验的结果来看，系统的压力变化对涡街流量变器的仪表系数和线性度还是有一定的影响。分析认为是因为选择国内知名度不高的企业产品，估计产品没有严格的老化、耐压等其它性能试验，仪表系数不太稳定，所以流量传感器的仪表系数会随着系统的压力变化而产生―定的变化。望今后在对此类仪表的检定</w:t>
      </w:r>
      <w:r w:rsidRPr="00DC1EFE">
        <w:rPr>
          <w:rFonts w:hint="eastAsia"/>
        </w:rPr>
        <w:t>/</w:t>
      </w:r>
      <w:r w:rsidRPr="00DC1EFE">
        <w:rPr>
          <w:rFonts w:hint="eastAsia"/>
        </w:rPr>
        <w:t>校准过程中加以考虑。</w:t>
      </w:r>
    </w:p>
    <w:p w:rsidR="00396E78" w:rsidRDefault="00396E78"/>
    <w:sectPr w:rsidR="00396E78" w:rsidSect="00396E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C70" w:rsidRDefault="00330C70" w:rsidP="00F56545">
      <w:r>
        <w:separator/>
      </w:r>
    </w:p>
  </w:endnote>
  <w:endnote w:type="continuationSeparator" w:id="0">
    <w:p w:rsidR="00330C70" w:rsidRDefault="00330C70" w:rsidP="00F565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C70" w:rsidRDefault="00330C70" w:rsidP="00F56545">
      <w:r>
        <w:separator/>
      </w:r>
    </w:p>
  </w:footnote>
  <w:footnote w:type="continuationSeparator" w:id="0">
    <w:p w:rsidR="00330C70" w:rsidRDefault="00330C70" w:rsidP="00F565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1EFE"/>
    <w:rsid w:val="00330C70"/>
    <w:rsid w:val="00396E78"/>
    <w:rsid w:val="00DC1EFE"/>
    <w:rsid w:val="00F565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78"/>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1EFE"/>
    <w:rPr>
      <w:color w:val="0000FF" w:themeColor="hyperlink"/>
      <w:u w:val="single"/>
    </w:rPr>
  </w:style>
  <w:style w:type="paragraph" w:styleId="a4">
    <w:name w:val="header"/>
    <w:basedOn w:val="a"/>
    <w:link w:val="Char"/>
    <w:uiPriority w:val="99"/>
    <w:semiHidden/>
    <w:unhideWhenUsed/>
    <w:rsid w:val="00F565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56545"/>
    <w:rPr>
      <w:sz w:val="18"/>
      <w:szCs w:val="18"/>
    </w:rPr>
  </w:style>
  <w:style w:type="paragraph" w:styleId="a5">
    <w:name w:val="footer"/>
    <w:basedOn w:val="a"/>
    <w:link w:val="Char0"/>
    <w:uiPriority w:val="99"/>
    <w:semiHidden/>
    <w:unhideWhenUsed/>
    <w:rsid w:val="00F5654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56545"/>
    <w:rPr>
      <w:sz w:val="18"/>
      <w:szCs w:val="18"/>
    </w:rPr>
  </w:style>
</w:styles>
</file>

<file path=word/webSettings.xml><?xml version="1.0" encoding="utf-8"?>
<w:webSettings xmlns:r="http://schemas.openxmlformats.org/officeDocument/2006/relationships" xmlns:w="http://schemas.openxmlformats.org/wordprocessingml/2006/main">
  <w:divs>
    <w:div w:id="1641301503">
      <w:bodyDiv w:val="1"/>
      <w:marLeft w:val="0"/>
      <w:marRight w:val="0"/>
      <w:marTop w:val="0"/>
      <w:marBottom w:val="0"/>
      <w:divBdr>
        <w:top w:val="none" w:sz="0" w:space="0" w:color="auto"/>
        <w:left w:val="none" w:sz="0" w:space="0" w:color="auto"/>
        <w:bottom w:val="none" w:sz="0" w:space="0" w:color="auto"/>
        <w:right w:val="none" w:sz="0" w:space="0" w:color="auto"/>
      </w:divBdr>
      <w:divsChild>
        <w:div w:id="1070886495">
          <w:marLeft w:val="225"/>
          <w:marRight w:val="225"/>
          <w:marTop w:val="0"/>
          <w:marBottom w:val="225"/>
          <w:divBdr>
            <w:top w:val="none" w:sz="0" w:space="0" w:color="auto"/>
            <w:left w:val="none" w:sz="0" w:space="0" w:color="auto"/>
            <w:bottom w:val="none" w:sz="0" w:space="0" w:color="auto"/>
            <w:right w:val="none" w:sz="0" w:space="0" w:color="auto"/>
          </w:divBdr>
        </w:div>
      </w:divsChild>
    </w:div>
    <w:div w:id="1922063860">
      <w:bodyDiv w:val="1"/>
      <w:marLeft w:val="0"/>
      <w:marRight w:val="0"/>
      <w:marTop w:val="0"/>
      <w:marBottom w:val="0"/>
      <w:divBdr>
        <w:top w:val="none" w:sz="0" w:space="0" w:color="auto"/>
        <w:left w:val="none" w:sz="0" w:space="0" w:color="auto"/>
        <w:bottom w:val="none" w:sz="0" w:space="0" w:color="auto"/>
        <w:right w:val="none" w:sz="0" w:space="0" w:color="auto"/>
      </w:divBdr>
      <w:divsChild>
        <w:div w:id="851651420">
          <w:marLeft w:val="225"/>
          <w:marRight w:val="225"/>
          <w:marTop w:val="0"/>
          <w:marBottom w:val="225"/>
          <w:divBdr>
            <w:top w:val="none" w:sz="0" w:space="0" w:color="auto"/>
            <w:left w:val="none" w:sz="0" w:space="0" w:color="auto"/>
            <w:bottom w:val="none" w:sz="0" w:space="0" w:color="auto"/>
            <w:right w:val="none" w:sz="0" w:space="0" w:color="auto"/>
          </w:divBdr>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zdcybkj168.1688.com/?spm=a2615work.11851524.0.0.Sto9u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2018-08-15T17:15:00Z</dcterms:created>
  <dcterms:modified xsi:type="dcterms:W3CDTF">2018-08-15T17:51:00Z</dcterms:modified>
</cp:coreProperties>
</file>