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3F" w:rsidRDefault="00447F3F" w:rsidP="00447F3F">
      <w:pPr>
        <w:pStyle w:val="a5"/>
        <w:shd w:val="clear" w:color="auto" w:fill="F5F8FD"/>
        <w:spacing w:before="0" w:beforeAutospacing="0" w:after="0" w:afterAutospacing="0" w:line="360" w:lineRule="atLeast"/>
        <w:rPr>
          <w:rFonts w:ascii="Arial" w:hAnsi="Arial" w:cs="Arial"/>
          <w:color w:val="000000"/>
          <w:sz w:val="21"/>
          <w:szCs w:val="21"/>
        </w:rPr>
      </w:pPr>
      <w:r>
        <w:rPr>
          <w:rStyle w:val="apple-converted-space"/>
          <w:rFonts w:ascii="Arial" w:hAnsi="Arial" w:cs="Arial"/>
          <w:color w:val="000000"/>
          <w:sz w:val="21"/>
          <w:szCs w:val="21"/>
        </w:rPr>
        <w:t> </w:t>
      </w:r>
      <w:r>
        <w:rPr>
          <w:rFonts w:ascii="Arial" w:hAnsi="Arial" w:cs="Arial"/>
          <w:color w:val="000000"/>
          <w:sz w:val="21"/>
          <w:szCs w:val="21"/>
        </w:rPr>
        <w:t> </w:t>
      </w:r>
      <w:r>
        <w:rPr>
          <w:rFonts w:ascii="Arial" w:hAnsi="Arial" w:cs="Arial"/>
          <w:color w:val="000000"/>
          <w:sz w:val="21"/>
          <w:szCs w:val="21"/>
        </w:rPr>
        <w:t>物理化学法作为</w:t>
      </w:r>
      <w:hyperlink r:id="rId6" w:tgtFrame="_blank" w:history="1">
        <w:r>
          <w:rPr>
            <w:rStyle w:val="a6"/>
            <w:rFonts w:ascii="Arial" w:hAnsi="Arial" w:cs="Arial"/>
            <w:sz w:val="21"/>
            <w:szCs w:val="21"/>
          </w:rPr>
          <w:t>涂料</w:t>
        </w:r>
      </w:hyperlink>
      <w:r>
        <w:rPr>
          <w:rFonts w:ascii="Arial" w:hAnsi="Arial" w:cs="Arial"/>
          <w:color w:val="000000"/>
          <w:sz w:val="21"/>
          <w:szCs w:val="21"/>
        </w:rPr>
        <w:t>废水的预处理或单一处理手段</w:t>
      </w:r>
      <w:r>
        <w:rPr>
          <w:rFonts w:ascii="Arial" w:hAnsi="Arial" w:cs="Arial"/>
          <w:color w:val="000000"/>
          <w:sz w:val="21"/>
          <w:szCs w:val="21"/>
        </w:rPr>
        <w:t>,</w:t>
      </w:r>
      <w:r>
        <w:rPr>
          <w:rFonts w:ascii="Arial" w:hAnsi="Arial" w:cs="Arial"/>
          <w:color w:val="000000"/>
          <w:sz w:val="21"/>
          <w:szCs w:val="21"/>
        </w:rPr>
        <w:t>在去除废水中的悬浮物和颜料色素等物质以及固体物质和重金属等方面效果十分显著。</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1</w:t>
      </w:r>
      <w:r>
        <w:rPr>
          <w:rFonts w:ascii="Arial" w:hAnsi="Arial" w:cs="Arial"/>
          <w:color w:val="000000"/>
          <w:sz w:val="21"/>
          <w:szCs w:val="21"/>
        </w:rPr>
        <w:t>气浮法</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涂料废水中含有相当比例的易挥发成分和油类</w:t>
      </w:r>
      <w:r>
        <w:rPr>
          <w:rFonts w:ascii="Arial" w:hAnsi="Arial" w:cs="Arial"/>
          <w:color w:val="000000"/>
          <w:sz w:val="21"/>
          <w:szCs w:val="21"/>
        </w:rPr>
        <w:t>,</w:t>
      </w:r>
      <w:r>
        <w:rPr>
          <w:rFonts w:ascii="Arial" w:hAnsi="Arial" w:cs="Arial"/>
          <w:color w:val="000000"/>
          <w:sz w:val="21"/>
          <w:szCs w:val="21"/>
        </w:rPr>
        <w:t>可以采用气浮处理</w:t>
      </w:r>
      <w:r>
        <w:rPr>
          <w:rFonts w:ascii="Arial" w:hAnsi="Arial" w:cs="Arial"/>
          <w:color w:val="000000"/>
          <w:sz w:val="21"/>
          <w:szCs w:val="21"/>
        </w:rPr>
        <w:t>,</w:t>
      </w:r>
      <w:r>
        <w:rPr>
          <w:rFonts w:ascii="Arial" w:hAnsi="Arial" w:cs="Arial"/>
          <w:color w:val="000000"/>
          <w:sz w:val="21"/>
          <w:szCs w:val="21"/>
        </w:rPr>
        <w:t>即通过高度分散的微气泡作为载体</w:t>
      </w:r>
      <w:r>
        <w:rPr>
          <w:rFonts w:ascii="Arial" w:hAnsi="Arial" w:cs="Arial"/>
          <w:color w:val="000000"/>
          <w:sz w:val="21"/>
          <w:szCs w:val="21"/>
        </w:rPr>
        <w:t>,</w:t>
      </w:r>
      <w:r>
        <w:rPr>
          <w:rFonts w:ascii="Arial" w:hAnsi="Arial" w:cs="Arial"/>
          <w:color w:val="000000"/>
          <w:sz w:val="21"/>
          <w:szCs w:val="21"/>
        </w:rPr>
        <w:t>粘附废水中的悬浮物</w:t>
      </w:r>
      <w:r>
        <w:rPr>
          <w:rFonts w:ascii="Arial" w:hAnsi="Arial" w:cs="Arial"/>
          <w:color w:val="000000"/>
          <w:sz w:val="21"/>
          <w:szCs w:val="21"/>
        </w:rPr>
        <w:t>,</w:t>
      </w:r>
      <w:r>
        <w:rPr>
          <w:rFonts w:ascii="Arial" w:hAnsi="Arial" w:cs="Arial"/>
          <w:color w:val="000000"/>
          <w:sz w:val="21"/>
          <w:szCs w:val="21"/>
        </w:rPr>
        <w:t>使其密度小于水而上浮到水面或利用絮凝剂的絮凝作用以实现固液分离。应用气浮法可使废水中悬浮物去除率达到</w:t>
      </w:r>
      <w:r>
        <w:rPr>
          <w:rFonts w:ascii="Arial" w:hAnsi="Arial" w:cs="Arial"/>
          <w:color w:val="000000"/>
          <w:sz w:val="21"/>
          <w:szCs w:val="21"/>
        </w:rPr>
        <w:t>65%,CODCr</w:t>
      </w:r>
      <w:r>
        <w:rPr>
          <w:rFonts w:ascii="Arial" w:hAnsi="Arial" w:cs="Arial"/>
          <w:color w:val="000000"/>
          <w:sz w:val="21"/>
          <w:szCs w:val="21"/>
        </w:rPr>
        <w:t>和生物耗氧量</w:t>
      </w:r>
      <w:r>
        <w:rPr>
          <w:rFonts w:ascii="Arial" w:hAnsi="Arial" w:cs="Arial"/>
          <w:color w:val="000000"/>
          <w:sz w:val="21"/>
          <w:szCs w:val="21"/>
        </w:rPr>
        <w:t>(BOD5)</w:t>
      </w:r>
      <w:r>
        <w:rPr>
          <w:rFonts w:ascii="Arial" w:hAnsi="Arial" w:cs="Arial"/>
          <w:color w:val="000000"/>
          <w:sz w:val="21"/>
          <w:szCs w:val="21"/>
        </w:rPr>
        <w:t>去除率均在</w:t>
      </w:r>
      <w:r>
        <w:rPr>
          <w:rFonts w:ascii="Arial" w:hAnsi="Arial" w:cs="Arial"/>
          <w:color w:val="000000"/>
          <w:sz w:val="21"/>
          <w:szCs w:val="21"/>
        </w:rPr>
        <w:t>50%</w:t>
      </w:r>
      <w:r>
        <w:rPr>
          <w:rFonts w:ascii="Arial" w:hAnsi="Arial" w:cs="Arial"/>
          <w:color w:val="000000"/>
          <w:sz w:val="21"/>
          <w:szCs w:val="21"/>
        </w:rPr>
        <w:t>以上</w:t>
      </w:r>
      <w:r>
        <w:rPr>
          <w:rFonts w:ascii="Arial" w:hAnsi="Arial" w:cs="Arial"/>
          <w:color w:val="000000"/>
          <w:sz w:val="21"/>
          <w:szCs w:val="21"/>
        </w:rPr>
        <w:t>,</w:t>
      </w:r>
      <w:r>
        <w:rPr>
          <w:rFonts w:ascii="Arial" w:hAnsi="Arial" w:cs="Arial"/>
          <w:color w:val="000000"/>
          <w:sz w:val="21"/>
          <w:szCs w:val="21"/>
        </w:rPr>
        <w:t>可以作为均质后一级处理。</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2</w:t>
      </w:r>
      <w:r>
        <w:rPr>
          <w:rFonts w:ascii="Arial" w:hAnsi="Arial" w:cs="Arial"/>
          <w:color w:val="000000"/>
          <w:sz w:val="21"/>
          <w:szCs w:val="21"/>
        </w:rPr>
        <w:t>混凝法</w:t>
      </w:r>
    </w:p>
    <w:p w:rsidR="00447F3F" w:rsidRDefault="00447F3F" w:rsidP="00447F3F">
      <w:pPr>
        <w:pStyle w:val="a5"/>
        <w:shd w:val="clear" w:color="auto" w:fill="F5F8FD"/>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混凝法是工业废水处理中经常采用的一种方法</w:t>
      </w:r>
      <w:r>
        <w:rPr>
          <w:rFonts w:ascii="Arial" w:hAnsi="Arial" w:cs="Arial"/>
          <w:color w:val="000000"/>
          <w:sz w:val="21"/>
          <w:szCs w:val="21"/>
        </w:rPr>
        <w:t>,</w:t>
      </w:r>
      <w:r>
        <w:rPr>
          <w:rFonts w:ascii="Arial" w:hAnsi="Arial" w:cs="Arial"/>
          <w:color w:val="000000"/>
          <w:sz w:val="21"/>
          <w:szCs w:val="21"/>
        </w:rPr>
        <w:t>主要用于去除废水中细小悬浮物及胶体颗粒</w:t>
      </w:r>
      <w:r>
        <w:rPr>
          <w:rFonts w:ascii="Arial" w:hAnsi="Arial" w:cs="Arial"/>
          <w:color w:val="000000"/>
          <w:sz w:val="21"/>
          <w:szCs w:val="21"/>
        </w:rPr>
        <w:t>,</w:t>
      </w:r>
      <w:r>
        <w:rPr>
          <w:rFonts w:ascii="Arial" w:hAnsi="Arial" w:cs="Arial"/>
          <w:color w:val="000000"/>
          <w:sz w:val="21"/>
          <w:szCs w:val="21"/>
        </w:rPr>
        <w:t>降低废水的浊度和色素。它既可独立作为一种处理方法</w:t>
      </w:r>
      <w:r>
        <w:rPr>
          <w:rFonts w:ascii="Arial" w:hAnsi="Arial" w:cs="Arial"/>
          <w:color w:val="000000"/>
          <w:sz w:val="21"/>
          <w:szCs w:val="21"/>
        </w:rPr>
        <w:t>,</w:t>
      </w:r>
      <w:r>
        <w:rPr>
          <w:rFonts w:ascii="Arial" w:hAnsi="Arial" w:cs="Arial"/>
          <w:color w:val="000000"/>
          <w:sz w:val="21"/>
          <w:szCs w:val="21"/>
        </w:rPr>
        <w:t>又常与其他方法配合使用。以碱性氯化铝作絮凝剂</w:t>
      </w:r>
      <w:r>
        <w:rPr>
          <w:rFonts w:ascii="Arial" w:hAnsi="Arial" w:cs="Arial"/>
          <w:color w:val="000000"/>
          <w:sz w:val="21"/>
          <w:szCs w:val="21"/>
        </w:rPr>
        <w:t>,</w:t>
      </w:r>
      <w:r>
        <w:rPr>
          <w:rFonts w:ascii="Arial" w:hAnsi="Arial" w:cs="Arial"/>
          <w:color w:val="000000"/>
          <w:sz w:val="21"/>
          <w:szCs w:val="21"/>
        </w:rPr>
        <w:t>聚丙烯酰胺作助凝剂</w:t>
      </w:r>
      <w:r>
        <w:rPr>
          <w:rFonts w:ascii="Arial" w:hAnsi="Arial" w:cs="Arial"/>
          <w:color w:val="000000"/>
          <w:sz w:val="21"/>
          <w:szCs w:val="21"/>
        </w:rPr>
        <w:t>,</w:t>
      </w:r>
      <w:r>
        <w:rPr>
          <w:rFonts w:ascii="Arial" w:hAnsi="Arial" w:cs="Arial"/>
          <w:color w:val="000000"/>
          <w:sz w:val="21"/>
          <w:szCs w:val="21"/>
        </w:rPr>
        <w:t>对进入调节池的废水进行了混凝</w:t>
      </w:r>
      <w:r>
        <w:rPr>
          <w:rFonts w:ascii="Arial" w:hAnsi="Arial" w:cs="Arial"/>
          <w:color w:val="000000"/>
          <w:sz w:val="21"/>
          <w:szCs w:val="21"/>
        </w:rPr>
        <w:t>—</w:t>
      </w:r>
      <w:r>
        <w:rPr>
          <w:rFonts w:ascii="Arial" w:hAnsi="Arial" w:cs="Arial"/>
          <w:color w:val="000000"/>
          <w:sz w:val="21"/>
          <w:szCs w:val="21"/>
        </w:rPr>
        <w:t>气浮处理</w:t>
      </w:r>
      <w:r>
        <w:rPr>
          <w:rFonts w:ascii="Arial" w:hAnsi="Arial" w:cs="Arial"/>
          <w:color w:val="000000"/>
          <w:sz w:val="21"/>
          <w:szCs w:val="21"/>
        </w:rPr>
        <w:t>,</w:t>
      </w:r>
      <w:r>
        <w:rPr>
          <w:rFonts w:ascii="Arial" w:hAnsi="Arial" w:cs="Arial"/>
          <w:color w:val="000000"/>
          <w:sz w:val="21"/>
          <w:szCs w:val="21"/>
        </w:rPr>
        <w:t>取得了满意效果。采用水溶性羧甲基壳聚糖作絮凝剂对含油漆废水进行絮凝试验</w:t>
      </w:r>
      <w:r>
        <w:rPr>
          <w:rFonts w:ascii="Arial" w:hAnsi="Arial" w:cs="Arial"/>
          <w:color w:val="000000"/>
          <w:sz w:val="21"/>
          <w:szCs w:val="21"/>
        </w:rPr>
        <w:t>,</w:t>
      </w:r>
      <w:r>
        <w:rPr>
          <w:rFonts w:ascii="Arial" w:hAnsi="Arial" w:cs="Arial"/>
          <w:color w:val="000000"/>
          <w:sz w:val="21"/>
          <w:szCs w:val="21"/>
        </w:rPr>
        <w:t>研究发现</w:t>
      </w:r>
      <w:r>
        <w:rPr>
          <w:rFonts w:ascii="Arial" w:hAnsi="Arial" w:cs="Arial"/>
          <w:color w:val="000000"/>
          <w:sz w:val="21"/>
          <w:szCs w:val="21"/>
        </w:rPr>
        <w:t>,</w:t>
      </w:r>
      <w:r>
        <w:rPr>
          <w:rFonts w:ascii="Arial" w:hAnsi="Arial" w:cs="Arial"/>
          <w:color w:val="000000"/>
          <w:sz w:val="21"/>
          <w:szCs w:val="21"/>
        </w:rPr>
        <w:t>这种絮凝剂的用量仅为化学絮凝剂用量的</w:t>
      </w:r>
      <w:r>
        <w:rPr>
          <w:rFonts w:ascii="Arial" w:hAnsi="Arial" w:cs="Arial"/>
          <w:color w:val="000000"/>
          <w:sz w:val="21"/>
          <w:szCs w:val="21"/>
        </w:rPr>
        <w:t>1/20,</w:t>
      </w:r>
      <w:r>
        <w:rPr>
          <w:rFonts w:ascii="Arial" w:hAnsi="Arial" w:cs="Arial"/>
          <w:color w:val="000000"/>
          <w:sz w:val="21"/>
          <w:szCs w:val="21"/>
        </w:rPr>
        <w:t>且受</w:t>
      </w:r>
      <w:r>
        <w:rPr>
          <w:rFonts w:ascii="Arial" w:hAnsi="Arial" w:cs="Arial"/>
          <w:color w:val="000000"/>
          <w:sz w:val="21"/>
          <w:szCs w:val="21"/>
        </w:rPr>
        <w:t>pH</w:t>
      </w:r>
      <w:r>
        <w:rPr>
          <w:rFonts w:ascii="Arial" w:hAnsi="Arial" w:cs="Arial"/>
          <w:color w:val="000000"/>
          <w:sz w:val="21"/>
          <w:szCs w:val="21"/>
        </w:rPr>
        <w:t>值影响极小</w:t>
      </w:r>
      <w:r>
        <w:rPr>
          <w:rFonts w:ascii="Arial" w:hAnsi="Arial" w:cs="Arial"/>
          <w:color w:val="000000"/>
          <w:sz w:val="21"/>
          <w:szCs w:val="21"/>
        </w:rPr>
        <w:t>,</w:t>
      </w:r>
      <w:r>
        <w:rPr>
          <w:rFonts w:ascii="Arial" w:hAnsi="Arial" w:cs="Arial"/>
          <w:color w:val="000000"/>
          <w:sz w:val="21"/>
          <w:szCs w:val="21"/>
        </w:rPr>
        <w:t>受温度影响不大</w:t>
      </w:r>
      <w:r>
        <w:rPr>
          <w:rFonts w:ascii="Arial" w:hAnsi="Arial" w:cs="Arial"/>
          <w:color w:val="000000"/>
          <w:sz w:val="21"/>
          <w:szCs w:val="21"/>
        </w:rPr>
        <w:t>,</w:t>
      </w:r>
      <w:r>
        <w:rPr>
          <w:rFonts w:ascii="Arial" w:hAnsi="Arial" w:cs="Arial"/>
          <w:color w:val="000000"/>
          <w:sz w:val="21"/>
          <w:szCs w:val="21"/>
        </w:rPr>
        <w:t>同时絮体形成迅速</w:t>
      </w:r>
      <w:r>
        <w:rPr>
          <w:rFonts w:ascii="Arial" w:hAnsi="Arial" w:cs="Arial"/>
          <w:color w:val="000000"/>
          <w:sz w:val="21"/>
          <w:szCs w:val="21"/>
        </w:rPr>
        <w:t>,</w:t>
      </w:r>
      <w:r>
        <w:rPr>
          <w:rFonts w:ascii="Arial" w:hAnsi="Arial" w:cs="Arial"/>
          <w:color w:val="000000"/>
          <w:sz w:val="21"/>
          <w:szCs w:val="21"/>
        </w:rPr>
        <w:t>具有无毒、无二次污染、使用简便等特点。在间歇式生产水溶性涂料的过程中</w:t>
      </w:r>
      <w:r>
        <w:rPr>
          <w:rFonts w:ascii="Arial" w:hAnsi="Arial" w:cs="Arial"/>
          <w:color w:val="000000"/>
          <w:sz w:val="21"/>
          <w:szCs w:val="21"/>
        </w:rPr>
        <w:t>,</w:t>
      </w:r>
      <w:r>
        <w:rPr>
          <w:rFonts w:ascii="Arial" w:hAnsi="Arial" w:cs="Arial"/>
          <w:color w:val="000000"/>
          <w:sz w:val="21"/>
          <w:szCs w:val="21"/>
        </w:rPr>
        <w:t>产生大量的清洗废水</w:t>
      </w:r>
      <w:r>
        <w:rPr>
          <w:rFonts w:ascii="Arial" w:hAnsi="Arial" w:cs="Arial"/>
          <w:color w:val="000000"/>
          <w:sz w:val="21"/>
          <w:szCs w:val="21"/>
        </w:rPr>
        <w:t>,</w:t>
      </w:r>
      <w:r>
        <w:rPr>
          <w:rFonts w:ascii="Arial" w:hAnsi="Arial" w:cs="Arial"/>
          <w:color w:val="000000"/>
          <w:sz w:val="21"/>
          <w:szCs w:val="21"/>
        </w:rPr>
        <w:t>约占排放废水总量的</w:t>
      </w:r>
      <w:r>
        <w:rPr>
          <w:rFonts w:ascii="Arial" w:hAnsi="Arial" w:cs="Arial"/>
          <w:color w:val="000000"/>
          <w:sz w:val="21"/>
          <w:szCs w:val="21"/>
        </w:rPr>
        <w:t>65%</w:t>
      </w:r>
      <w:r>
        <w:rPr>
          <w:rFonts w:ascii="Arial" w:hAnsi="Arial" w:cs="Arial"/>
          <w:color w:val="000000"/>
          <w:sz w:val="21"/>
          <w:szCs w:val="21"/>
        </w:rPr>
        <w:t>。针对清洗废水中的固体颗粒浓度变化大这一特点</w:t>
      </w:r>
      <w:r>
        <w:rPr>
          <w:rFonts w:ascii="Arial" w:hAnsi="Arial" w:cs="Arial"/>
          <w:color w:val="000000"/>
          <w:sz w:val="21"/>
          <w:szCs w:val="21"/>
        </w:rPr>
        <w:t>,</w:t>
      </w:r>
      <w:r>
        <w:rPr>
          <w:rFonts w:ascii="Arial" w:hAnsi="Arial" w:cs="Arial"/>
          <w:color w:val="000000"/>
          <w:sz w:val="21"/>
          <w:szCs w:val="21"/>
        </w:rPr>
        <w:t>研究其浓度与</w:t>
      </w:r>
      <w:hyperlink r:id="rId7" w:tgtFrame="_blank" w:history="1">
        <w:r>
          <w:rPr>
            <w:rStyle w:val="a6"/>
            <w:rFonts w:ascii="Arial" w:hAnsi="Arial" w:cs="Arial"/>
            <w:sz w:val="21"/>
            <w:szCs w:val="21"/>
          </w:rPr>
          <w:t>混凝剂</w:t>
        </w:r>
      </w:hyperlink>
      <w:r>
        <w:rPr>
          <w:rFonts w:ascii="Arial" w:hAnsi="Arial" w:cs="Arial"/>
          <w:color w:val="000000"/>
          <w:sz w:val="21"/>
          <w:szCs w:val="21"/>
        </w:rPr>
        <w:t>最佳投加量的关系</w:t>
      </w:r>
      <w:r>
        <w:rPr>
          <w:rFonts w:ascii="Arial" w:hAnsi="Arial" w:cs="Arial"/>
          <w:color w:val="000000"/>
          <w:sz w:val="21"/>
          <w:szCs w:val="21"/>
        </w:rPr>
        <w:t>,</w:t>
      </w:r>
      <w:r>
        <w:rPr>
          <w:rFonts w:ascii="Arial" w:hAnsi="Arial" w:cs="Arial"/>
          <w:color w:val="000000"/>
          <w:sz w:val="21"/>
          <w:szCs w:val="21"/>
        </w:rPr>
        <w:t>可避免因过量投加所造成的毒性和低效</w:t>
      </w:r>
      <w:r>
        <w:rPr>
          <w:rFonts w:ascii="Arial" w:hAnsi="Arial" w:cs="Arial"/>
          <w:color w:val="000000"/>
          <w:sz w:val="21"/>
          <w:szCs w:val="21"/>
        </w:rPr>
        <w:t>,</w:t>
      </w:r>
      <w:r>
        <w:rPr>
          <w:rFonts w:ascii="Arial" w:hAnsi="Arial" w:cs="Arial"/>
          <w:color w:val="000000"/>
          <w:sz w:val="21"/>
          <w:szCs w:val="21"/>
        </w:rPr>
        <w:t>或因投加不足造成大量废水的产生。</w:t>
      </w:r>
    </w:p>
    <w:p w:rsidR="00447F3F" w:rsidRDefault="00447F3F" w:rsidP="00447F3F">
      <w:pPr>
        <w:pStyle w:val="a5"/>
        <w:shd w:val="clear" w:color="auto" w:fill="F5F8FD"/>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然而</w:t>
      </w:r>
      <w:r>
        <w:rPr>
          <w:rFonts w:ascii="Arial" w:hAnsi="Arial" w:cs="Arial"/>
          <w:color w:val="000000"/>
          <w:sz w:val="21"/>
          <w:szCs w:val="21"/>
        </w:rPr>
        <w:t>,</w:t>
      </w:r>
      <w:r>
        <w:rPr>
          <w:rFonts w:ascii="Arial" w:hAnsi="Arial" w:cs="Arial"/>
          <w:color w:val="000000"/>
          <w:sz w:val="21"/>
          <w:szCs w:val="21"/>
        </w:rPr>
        <w:t>传统的沉淀法或气浮处理工艺只是把固形物分离</w:t>
      </w:r>
      <w:r>
        <w:rPr>
          <w:rFonts w:ascii="Arial" w:hAnsi="Arial" w:cs="Arial"/>
          <w:color w:val="000000"/>
          <w:sz w:val="21"/>
          <w:szCs w:val="21"/>
        </w:rPr>
        <w:t>,</w:t>
      </w:r>
      <w:r>
        <w:rPr>
          <w:rFonts w:ascii="Arial" w:hAnsi="Arial" w:cs="Arial"/>
          <w:color w:val="000000"/>
          <w:sz w:val="21"/>
          <w:szCs w:val="21"/>
        </w:rPr>
        <w:t>而没有充分发挥这些絮凝沉淀物的过滤吸附作用。</w:t>
      </w:r>
      <w:r w:rsidR="005E1CA4">
        <w:rPr>
          <w:rFonts w:ascii="Arial" w:hAnsi="Arial" w:cs="Arial"/>
          <w:color w:val="000000"/>
          <w:sz w:val="21"/>
          <w:szCs w:val="21"/>
        </w:rPr>
        <w:t>选用</w:t>
      </w:r>
      <w:r>
        <w:rPr>
          <w:rFonts w:ascii="Arial" w:hAnsi="Arial" w:cs="Arial"/>
          <w:color w:val="000000"/>
          <w:sz w:val="21"/>
          <w:szCs w:val="21"/>
        </w:rPr>
        <w:t>一种高效</w:t>
      </w:r>
      <w:hyperlink r:id="rId8" w:tgtFrame="_blank" w:history="1">
        <w:r>
          <w:rPr>
            <w:rStyle w:val="a6"/>
            <w:rFonts w:ascii="Arial" w:hAnsi="Arial" w:cs="Arial"/>
            <w:sz w:val="21"/>
            <w:szCs w:val="21"/>
          </w:rPr>
          <w:t>污水</w:t>
        </w:r>
      </w:hyperlink>
      <w:r>
        <w:rPr>
          <w:rFonts w:ascii="Arial" w:hAnsi="Arial" w:cs="Arial"/>
          <w:color w:val="000000"/>
          <w:sz w:val="21"/>
          <w:szCs w:val="21"/>
        </w:rPr>
        <w:t>净化设备</w:t>
      </w:r>
      <w:r>
        <w:rPr>
          <w:rFonts w:ascii="Arial" w:hAnsi="Arial" w:cs="Arial"/>
          <w:color w:val="000000"/>
          <w:sz w:val="21"/>
          <w:szCs w:val="21"/>
        </w:rPr>
        <w:t>,</w:t>
      </w:r>
      <w:r>
        <w:rPr>
          <w:rFonts w:ascii="Arial" w:hAnsi="Arial" w:cs="Arial"/>
          <w:color w:val="000000"/>
          <w:sz w:val="21"/>
          <w:szCs w:val="21"/>
        </w:rPr>
        <w:t>可以使污染物与絮凝剂反应后生成的絮凝沉淀物进一步形成吸附过滤流化床</w:t>
      </w:r>
      <w:r>
        <w:rPr>
          <w:rFonts w:ascii="Arial" w:hAnsi="Arial" w:cs="Arial"/>
          <w:color w:val="000000"/>
          <w:sz w:val="21"/>
          <w:szCs w:val="21"/>
        </w:rPr>
        <w:t>,</w:t>
      </w:r>
      <w:r>
        <w:rPr>
          <w:rFonts w:ascii="Arial" w:hAnsi="Arial" w:cs="Arial"/>
          <w:color w:val="000000"/>
          <w:sz w:val="21"/>
          <w:szCs w:val="21"/>
        </w:rPr>
        <w:t>从而使进入的废水达到一般混凝反应之后的固液分离效果</w:t>
      </w:r>
      <w:r>
        <w:rPr>
          <w:rFonts w:ascii="Arial" w:hAnsi="Arial" w:cs="Arial"/>
          <w:color w:val="000000"/>
          <w:sz w:val="21"/>
          <w:szCs w:val="21"/>
        </w:rPr>
        <w:t>,</w:t>
      </w:r>
      <w:r>
        <w:rPr>
          <w:rFonts w:ascii="Arial" w:hAnsi="Arial" w:cs="Arial"/>
          <w:color w:val="000000"/>
          <w:sz w:val="21"/>
          <w:szCs w:val="21"/>
        </w:rPr>
        <w:t>过滤和吸附净化处理效果与</w:t>
      </w:r>
      <w:hyperlink r:id="rId9" w:tgtFrame="_blank" w:history="1">
        <w:r>
          <w:rPr>
            <w:rStyle w:val="a6"/>
            <w:rFonts w:ascii="Arial" w:hAnsi="Arial" w:cs="Arial"/>
            <w:sz w:val="21"/>
            <w:szCs w:val="21"/>
          </w:rPr>
          <w:t>活性炭</w:t>
        </w:r>
      </w:hyperlink>
      <w:r>
        <w:rPr>
          <w:rFonts w:ascii="Arial" w:hAnsi="Arial" w:cs="Arial"/>
          <w:color w:val="000000"/>
          <w:sz w:val="21"/>
          <w:szCs w:val="21"/>
        </w:rPr>
        <w:t>相同</w:t>
      </w:r>
      <w:r>
        <w:rPr>
          <w:rFonts w:ascii="Arial" w:hAnsi="Arial" w:cs="Arial"/>
          <w:color w:val="000000"/>
          <w:sz w:val="21"/>
          <w:szCs w:val="21"/>
        </w:rPr>
        <w:t>,</w:t>
      </w:r>
      <w:r>
        <w:rPr>
          <w:rFonts w:ascii="Arial" w:hAnsi="Arial" w:cs="Arial"/>
          <w:color w:val="000000"/>
          <w:sz w:val="21"/>
          <w:szCs w:val="21"/>
        </w:rPr>
        <w:t>有效降低了后期的生化处理负荷。</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3</w:t>
      </w:r>
      <w:r>
        <w:rPr>
          <w:rFonts w:ascii="Arial" w:hAnsi="Arial" w:cs="Arial"/>
          <w:color w:val="000000"/>
          <w:sz w:val="21"/>
          <w:szCs w:val="21"/>
        </w:rPr>
        <w:t>吸附法</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吸附法是利用多孔性固体吸附剂的表面吸附废水中的一种或多种污染物</w:t>
      </w:r>
      <w:r>
        <w:rPr>
          <w:rFonts w:ascii="Arial" w:hAnsi="Arial" w:cs="Arial"/>
          <w:color w:val="000000"/>
          <w:sz w:val="21"/>
          <w:szCs w:val="21"/>
        </w:rPr>
        <w:t>,</w:t>
      </w:r>
      <w:r>
        <w:rPr>
          <w:rFonts w:ascii="Arial" w:hAnsi="Arial" w:cs="Arial"/>
          <w:color w:val="000000"/>
          <w:sz w:val="21"/>
          <w:szCs w:val="21"/>
        </w:rPr>
        <w:t>达到废水净化的目的。对涂料废水原液进行粗吸附和絮凝沉降后</w:t>
      </w:r>
      <w:r>
        <w:rPr>
          <w:rFonts w:ascii="Arial" w:hAnsi="Arial" w:cs="Arial"/>
          <w:color w:val="000000"/>
          <w:sz w:val="21"/>
          <w:szCs w:val="21"/>
        </w:rPr>
        <w:t>,</w:t>
      </w:r>
      <w:r>
        <w:rPr>
          <w:rFonts w:ascii="Arial" w:hAnsi="Arial" w:cs="Arial"/>
          <w:color w:val="000000"/>
          <w:sz w:val="21"/>
          <w:szCs w:val="21"/>
        </w:rPr>
        <w:t>采用复合配比的活性炭进行处理</w:t>
      </w:r>
      <w:r>
        <w:rPr>
          <w:rFonts w:ascii="Arial" w:hAnsi="Arial" w:cs="Arial"/>
          <w:color w:val="000000"/>
          <w:sz w:val="21"/>
          <w:szCs w:val="21"/>
        </w:rPr>
        <w:t>,</w:t>
      </w:r>
      <w:r>
        <w:rPr>
          <w:rFonts w:ascii="Arial" w:hAnsi="Arial" w:cs="Arial"/>
          <w:color w:val="000000"/>
          <w:sz w:val="21"/>
          <w:szCs w:val="21"/>
        </w:rPr>
        <w:t>用静态吸附和动态吸附相结合的方法</w:t>
      </w:r>
      <w:r>
        <w:rPr>
          <w:rFonts w:ascii="Arial" w:hAnsi="Arial" w:cs="Arial"/>
          <w:color w:val="000000"/>
          <w:sz w:val="21"/>
          <w:szCs w:val="21"/>
        </w:rPr>
        <w:t>,</w:t>
      </w:r>
      <w:r>
        <w:rPr>
          <w:rFonts w:ascii="Arial" w:hAnsi="Arial" w:cs="Arial"/>
          <w:color w:val="000000"/>
          <w:sz w:val="21"/>
          <w:szCs w:val="21"/>
        </w:rPr>
        <w:t>使涂料废水处理后达到工业废水排放标准。</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4</w:t>
      </w:r>
      <w:r>
        <w:rPr>
          <w:rFonts w:ascii="Arial" w:hAnsi="Arial" w:cs="Arial"/>
          <w:color w:val="000000"/>
          <w:sz w:val="21"/>
          <w:szCs w:val="21"/>
        </w:rPr>
        <w:t>萃取法</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萃取法是利用特定溶剂与废水充分混合接触</w:t>
      </w:r>
      <w:r>
        <w:rPr>
          <w:rFonts w:ascii="Arial" w:hAnsi="Arial" w:cs="Arial"/>
          <w:color w:val="000000"/>
          <w:sz w:val="21"/>
          <w:szCs w:val="21"/>
        </w:rPr>
        <w:t>,</w:t>
      </w:r>
      <w:r>
        <w:rPr>
          <w:rFonts w:ascii="Arial" w:hAnsi="Arial" w:cs="Arial"/>
          <w:color w:val="000000"/>
          <w:sz w:val="21"/>
          <w:szCs w:val="21"/>
        </w:rPr>
        <w:t>使溶于废水的某些污染物重新进行分配而转入溶剂</w:t>
      </w:r>
      <w:r>
        <w:rPr>
          <w:rFonts w:ascii="Arial" w:hAnsi="Arial" w:cs="Arial"/>
          <w:color w:val="000000"/>
          <w:sz w:val="21"/>
          <w:szCs w:val="21"/>
        </w:rPr>
        <w:t>,</w:t>
      </w:r>
      <w:r>
        <w:rPr>
          <w:rFonts w:ascii="Arial" w:hAnsi="Arial" w:cs="Arial"/>
          <w:color w:val="000000"/>
          <w:sz w:val="21"/>
          <w:szCs w:val="21"/>
        </w:rPr>
        <w:t>然后将溶剂和萃取后的废水进行分离</w:t>
      </w:r>
      <w:r>
        <w:rPr>
          <w:rFonts w:ascii="Arial" w:hAnsi="Arial" w:cs="Arial"/>
          <w:color w:val="000000"/>
          <w:sz w:val="21"/>
          <w:szCs w:val="21"/>
        </w:rPr>
        <w:t>,</w:t>
      </w:r>
      <w:r>
        <w:rPr>
          <w:rFonts w:ascii="Arial" w:hAnsi="Arial" w:cs="Arial"/>
          <w:color w:val="000000"/>
          <w:sz w:val="21"/>
          <w:szCs w:val="21"/>
        </w:rPr>
        <w:t>从而达到净化废水的目的。针对高浓度涂料废水</w:t>
      </w:r>
      <w:r>
        <w:rPr>
          <w:rFonts w:ascii="Arial" w:hAnsi="Arial" w:cs="Arial"/>
          <w:color w:val="000000"/>
          <w:sz w:val="21"/>
          <w:szCs w:val="21"/>
        </w:rPr>
        <w:t>,</w:t>
      </w:r>
      <w:r>
        <w:rPr>
          <w:rFonts w:ascii="Arial" w:hAnsi="Arial" w:cs="Arial"/>
          <w:color w:val="000000"/>
          <w:sz w:val="21"/>
          <w:szCs w:val="21"/>
        </w:rPr>
        <w:t>选用二甲苯萃取</w:t>
      </w:r>
      <w:r>
        <w:rPr>
          <w:rFonts w:ascii="Arial" w:hAnsi="Arial" w:cs="Arial"/>
          <w:color w:val="000000"/>
          <w:sz w:val="21"/>
          <w:szCs w:val="21"/>
        </w:rPr>
        <w:t>,</w:t>
      </w:r>
      <w:r>
        <w:rPr>
          <w:rFonts w:ascii="Arial" w:hAnsi="Arial" w:cs="Arial"/>
          <w:color w:val="000000"/>
          <w:sz w:val="21"/>
          <w:szCs w:val="21"/>
        </w:rPr>
        <w:t>以硫酸酸化破乳</w:t>
      </w:r>
      <w:r>
        <w:rPr>
          <w:rFonts w:ascii="Arial" w:hAnsi="Arial" w:cs="Arial"/>
          <w:color w:val="000000"/>
          <w:sz w:val="21"/>
          <w:szCs w:val="21"/>
        </w:rPr>
        <w:t>,</w:t>
      </w:r>
      <w:r>
        <w:rPr>
          <w:rFonts w:ascii="Arial" w:hAnsi="Arial" w:cs="Arial"/>
          <w:color w:val="000000"/>
          <w:sz w:val="21"/>
          <w:szCs w:val="21"/>
        </w:rPr>
        <w:t>废水中</w:t>
      </w:r>
      <w:r>
        <w:rPr>
          <w:rFonts w:ascii="Arial" w:hAnsi="Arial" w:cs="Arial"/>
          <w:color w:val="000000"/>
          <w:sz w:val="21"/>
          <w:szCs w:val="21"/>
        </w:rPr>
        <w:t>CODCr</w:t>
      </w:r>
      <w:r>
        <w:rPr>
          <w:rFonts w:ascii="Arial" w:hAnsi="Arial" w:cs="Arial"/>
          <w:color w:val="000000"/>
          <w:sz w:val="21"/>
          <w:szCs w:val="21"/>
        </w:rPr>
        <w:t>去除率达</w:t>
      </w:r>
      <w:r>
        <w:rPr>
          <w:rFonts w:ascii="Arial" w:hAnsi="Arial" w:cs="Arial"/>
          <w:color w:val="000000"/>
          <w:sz w:val="21"/>
          <w:szCs w:val="21"/>
        </w:rPr>
        <w:t>85%</w:t>
      </w:r>
      <w:r>
        <w:rPr>
          <w:rFonts w:ascii="Arial" w:hAnsi="Arial" w:cs="Arial"/>
          <w:color w:val="000000"/>
          <w:sz w:val="21"/>
          <w:szCs w:val="21"/>
        </w:rPr>
        <w:t>～</w:t>
      </w:r>
      <w:r>
        <w:rPr>
          <w:rFonts w:ascii="Arial" w:hAnsi="Arial" w:cs="Arial"/>
          <w:color w:val="000000"/>
          <w:sz w:val="21"/>
          <w:szCs w:val="21"/>
        </w:rPr>
        <w:t>95%,</w:t>
      </w:r>
      <w:r>
        <w:rPr>
          <w:rFonts w:ascii="Arial" w:hAnsi="Arial" w:cs="Arial"/>
          <w:color w:val="000000"/>
          <w:sz w:val="21"/>
          <w:szCs w:val="21"/>
        </w:rPr>
        <w:t>预处理效果十分显著</w:t>
      </w:r>
      <w:r>
        <w:rPr>
          <w:rFonts w:ascii="Arial" w:hAnsi="Arial" w:cs="Arial"/>
          <w:color w:val="000000"/>
          <w:sz w:val="21"/>
          <w:szCs w:val="21"/>
        </w:rPr>
        <w:t>;</w:t>
      </w:r>
      <w:r>
        <w:rPr>
          <w:rFonts w:ascii="Arial" w:hAnsi="Arial" w:cs="Arial"/>
          <w:color w:val="000000"/>
          <w:sz w:val="21"/>
          <w:szCs w:val="21"/>
        </w:rPr>
        <w:t>并且回收了废水中绝大部分的有机物</w:t>
      </w:r>
      <w:r>
        <w:rPr>
          <w:rFonts w:ascii="Arial" w:hAnsi="Arial" w:cs="Arial"/>
          <w:color w:val="000000"/>
          <w:sz w:val="21"/>
          <w:szCs w:val="21"/>
        </w:rPr>
        <w:t>,</w:t>
      </w:r>
      <w:r>
        <w:rPr>
          <w:rFonts w:ascii="Arial" w:hAnsi="Arial" w:cs="Arial"/>
          <w:color w:val="000000"/>
          <w:sz w:val="21"/>
          <w:szCs w:val="21"/>
        </w:rPr>
        <w:t>萃取剂亦可回用。经过预处理后的有机废水与其他废水汇合</w:t>
      </w:r>
      <w:r>
        <w:rPr>
          <w:rFonts w:ascii="Arial" w:hAnsi="Arial" w:cs="Arial"/>
          <w:color w:val="000000"/>
          <w:sz w:val="21"/>
          <w:szCs w:val="21"/>
        </w:rPr>
        <w:t>,</w:t>
      </w:r>
      <w:r>
        <w:rPr>
          <w:rFonts w:ascii="Arial" w:hAnsi="Arial" w:cs="Arial"/>
          <w:color w:val="000000"/>
          <w:sz w:val="21"/>
          <w:szCs w:val="21"/>
        </w:rPr>
        <w:t>依次进行焦炭吸附、气浮、电解、氧化塘的处理</w:t>
      </w:r>
      <w:r>
        <w:rPr>
          <w:rFonts w:ascii="Arial" w:hAnsi="Arial" w:cs="Arial"/>
          <w:color w:val="000000"/>
          <w:sz w:val="21"/>
          <w:szCs w:val="21"/>
        </w:rPr>
        <w:t>,</w:t>
      </w:r>
      <w:r>
        <w:rPr>
          <w:rFonts w:ascii="Arial" w:hAnsi="Arial" w:cs="Arial"/>
          <w:color w:val="000000"/>
          <w:sz w:val="21"/>
          <w:szCs w:val="21"/>
        </w:rPr>
        <w:t>净化效果更好。</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5</w:t>
      </w:r>
      <w:r>
        <w:rPr>
          <w:rFonts w:ascii="Arial" w:hAnsi="Arial" w:cs="Arial"/>
          <w:color w:val="000000"/>
          <w:sz w:val="21"/>
          <w:szCs w:val="21"/>
        </w:rPr>
        <w:t>膜分离法</w:t>
      </w:r>
    </w:p>
    <w:p w:rsidR="00447F3F" w:rsidRDefault="00447F3F" w:rsidP="00447F3F">
      <w:pPr>
        <w:pStyle w:val="a5"/>
        <w:shd w:val="clear" w:color="auto" w:fill="F5F8FD"/>
        <w:spacing w:before="150" w:beforeAutospacing="0" w:after="150" w:afterAutospacing="0" w:line="360" w:lineRule="atLeast"/>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Pr>
        <w:t>膜分离技术在大规模废水处理和回用中的应用是近几年才被接受和发展起来的新技术。据美国商务通讯公司的研究报告</w:t>
      </w:r>
      <w:r>
        <w:rPr>
          <w:rFonts w:ascii="Arial" w:hAnsi="Arial" w:cs="Arial"/>
          <w:color w:val="000000"/>
          <w:sz w:val="21"/>
          <w:szCs w:val="21"/>
        </w:rPr>
        <w:t>,</w:t>
      </w:r>
      <w:r>
        <w:rPr>
          <w:rFonts w:ascii="Arial" w:hAnsi="Arial" w:cs="Arial"/>
          <w:color w:val="000000"/>
          <w:sz w:val="21"/>
          <w:szCs w:val="21"/>
        </w:rPr>
        <w:t>到</w:t>
      </w:r>
      <w:r>
        <w:rPr>
          <w:rFonts w:ascii="Arial" w:hAnsi="Arial" w:cs="Arial"/>
          <w:color w:val="000000"/>
          <w:sz w:val="21"/>
          <w:szCs w:val="21"/>
        </w:rPr>
        <w:t>2006</w:t>
      </w:r>
      <w:r>
        <w:rPr>
          <w:rFonts w:ascii="Arial" w:hAnsi="Arial" w:cs="Arial"/>
          <w:color w:val="000000"/>
          <w:sz w:val="21"/>
          <w:szCs w:val="21"/>
        </w:rPr>
        <w:t>年膜技术用于废水处理的年均增长率将达到</w:t>
      </w:r>
      <w:r>
        <w:rPr>
          <w:rFonts w:ascii="Arial" w:hAnsi="Arial" w:cs="Arial"/>
          <w:color w:val="000000"/>
          <w:sz w:val="21"/>
          <w:szCs w:val="21"/>
        </w:rPr>
        <w:t>6.8%</w:t>
      </w:r>
      <w:r>
        <w:rPr>
          <w:rFonts w:ascii="Arial" w:hAnsi="Arial" w:cs="Arial"/>
          <w:color w:val="000000"/>
          <w:sz w:val="21"/>
          <w:szCs w:val="21"/>
        </w:rPr>
        <w:t>。</w:t>
      </w:r>
    </w:p>
    <w:p w:rsidR="00447F3F" w:rsidRPr="00447F3F" w:rsidRDefault="00447F3F" w:rsidP="00447F3F">
      <w:pPr>
        <w:widowControl/>
        <w:jc w:val="left"/>
        <w:rPr>
          <w:rFonts w:ascii="宋体" w:eastAsia="宋体" w:hAnsi="宋体" w:cs="宋体"/>
          <w:kern w:val="0"/>
          <w:sz w:val="24"/>
          <w:szCs w:val="24"/>
        </w:rPr>
      </w:pPr>
      <w:r w:rsidRPr="00447F3F">
        <w:rPr>
          <w:rFonts w:ascii="Arial" w:eastAsia="宋体" w:hAnsi="Arial" w:cs="Arial"/>
          <w:color w:val="000000"/>
          <w:kern w:val="0"/>
          <w:szCs w:val="21"/>
          <w:shd w:val="clear" w:color="auto" w:fill="F5F8FD"/>
        </w:rPr>
        <w:lastRenderedPageBreak/>
        <w:t>目前在处理涂料废水方面</w:t>
      </w:r>
      <w:r w:rsidRPr="00447F3F">
        <w:rPr>
          <w:rFonts w:ascii="Arial" w:eastAsia="宋体" w:hAnsi="Arial" w:cs="Arial"/>
          <w:color w:val="000000"/>
          <w:kern w:val="0"/>
          <w:szCs w:val="21"/>
          <w:shd w:val="clear" w:color="auto" w:fill="F5F8FD"/>
        </w:rPr>
        <w:t>,</w:t>
      </w:r>
      <w:r w:rsidRPr="00447F3F">
        <w:rPr>
          <w:rFonts w:ascii="Arial" w:eastAsia="宋体" w:hAnsi="Arial" w:cs="Arial"/>
          <w:color w:val="000000"/>
          <w:kern w:val="0"/>
          <w:szCs w:val="21"/>
          <w:shd w:val="clear" w:color="auto" w:fill="F5F8FD"/>
        </w:rPr>
        <w:t>国内外主要采用微滤</w:t>
      </w:r>
      <w:r w:rsidRPr="00447F3F">
        <w:rPr>
          <w:rFonts w:ascii="Arial" w:eastAsia="宋体" w:hAnsi="Arial" w:cs="Arial"/>
          <w:color w:val="000000"/>
          <w:kern w:val="0"/>
          <w:szCs w:val="21"/>
          <w:shd w:val="clear" w:color="auto" w:fill="F5F8FD"/>
        </w:rPr>
        <w:t>(MF)</w:t>
      </w:r>
      <w:r w:rsidRPr="00447F3F">
        <w:rPr>
          <w:rFonts w:ascii="Arial" w:eastAsia="宋体" w:hAnsi="Arial" w:cs="Arial"/>
          <w:color w:val="000000"/>
          <w:kern w:val="0"/>
          <w:szCs w:val="21"/>
          <w:shd w:val="clear" w:color="auto" w:fill="F5F8FD"/>
        </w:rPr>
        <w:t>、超滤</w:t>
      </w:r>
      <w:r w:rsidRPr="00447F3F">
        <w:rPr>
          <w:rFonts w:ascii="Arial" w:eastAsia="宋体" w:hAnsi="Arial" w:cs="Arial"/>
          <w:color w:val="000000"/>
          <w:kern w:val="0"/>
          <w:szCs w:val="21"/>
          <w:shd w:val="clear" w:color="auto" w:fill="F5F8FD"/>
        </w:rPr>
        <w:t>(UF)</w:t>
      </w:r>
      <w:r w:rsidRPr="00447F3F">
        <w:rPr>
          <w:rFonts w:ascii="Arial" w:eastAsia="宋体" w:hAnsi="Arial" w:cs="Arial"/>
          <w:color w:val="000000"/>
          <w:kern w:val="0"/>
          <w:szCs w:val="21"/>
          <w:shd w:val="clear" w:color="auto" w:fill="F5F8FD"/>
        </w:rPr>
        <w:t>和反渗透技术</w:t>
      </w:r>
      <w:r w:rsidRPr="00447F3F">
        <w:rPr>
          <w:rFonts w:ascii="Arial" w:eastAsia="宋体" w:hAnsi="Arial" w:cs="Arial"/>
          <w:color w:val="000000"/>
          <w:kern w:val="0"/>
          <w:szCs w:val="21"/>
          <w:shd w:val="clear" w:color="auto" w:fill="F5F8FD"/>
        </w:rPr>
        <w:t>(OR)</w:t>
      </w:r>
      <w:r w:rsidRPr="00447F3F">
        <w:rPr>
          <w:rFonts w:ascii="Arial" w:eastAsia="宋体" w:hAnsi="Arial" w:cs="Arial"/>
          <w:color w:val="000000"/>
          <w:kern w:val="0"/>
          <w:szCs w:val="21"/>
          <w:shd w:val="clear" w:color="auto" w:fill="F5F8FD"/>
        </w:rPr>
        <w:t>。</w:t>
      </w:r>
    </w:p>
    <w:p w:rsidR="00447F3F" w:rsidRPr="00447F3F" w:rsidRDefault="00447F3F" w:rsidP="00447F3F">
      <w:pPr>
        <w:widowControl/>
        <w:shd w:val="clear" w:color="auto" w:fill="F5F8FD"/>
        <w:spacing w:before="150" w:after="150"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5.1</w:t>
      </w:r>
      <w:r w:rsidRPr="00447F3F">
        <w:rPr>
          <w:rFonts w:ascii="Arial" w:eastAsia="宋体" w:hAnsi="Arial" w:cs="Arial"/>
          <w:color w:val="000000"/>
          <w:kern w:val="0"/>
          <w:szCs w:val="21"/>
        </w:rPr>
        <w:t>微滤</w:t>
      </w:r>
    </w:p>
    <w:p w:rsidR="005E1CA4" w:rsidRDefault="00447F3F" w:rsidP="005E1CA4">
      <w:pPr>
        <w:widowControl/>
        <w:shd w:val="clear" w:color="auto" w:fill="F5F8FD"/>
        <w:spacing w:before="150" w:after="150" w:line="360" w:lineRule="atLeast"/>
        <w:ind w:firstLine="225"/>
        <w:jc w:val="left"/>
        <w:rPr>
          <w:rFonts w:ascii="Arial" w:eastAsia="宋体" w:hAnsi="Arial" w:cs="Arial" w:hint="eastAsia"/>
          <w:color w:val="000000"/>
          <w:kern w:val="0"/>
          <w:szCs w:val="21"/>
        </w:rPr>
      </w:pPr>
      <w:r w:rsidRPr="00447F3F">
        <w:rPr>
          <w:rFonts w:ascii="Arial" w:eastAsia="宋体" w:hAnsi="Arial" w:cs="Arial"/>
          <w:color w:val="000000"/>
          <w:kern w:val="0"/>
          <w:szCs w:val="21"/>
        </w:rPr>
        <w:t>微滤和超滤多用于反渗透的预处理部分</w:t>
      </w:r>
      <w:r w:rsidRPr="00447F3F">
        <w:rPr>
          <w:rFonts w:ascii="Arial" w:eastAsia="宋体" w:hAnsi="Arial" w:cs="Arial"/>
          <w:color w:val="000000"/>
          <w:kern w:val="0"/>
          <w:szCs w:val="21"/>
        </w:rPr>
        <w:t>,</w:t>
      </w:r>
      <w:r w:rsidRPr="00447F3F">
        <w:rPr>
          <w:rFonts w:ascii="Arial" w:eastAsia="宋体" w:hAnsi="Arial" w:cs="Arial"/>
          <w:color w:val="000000"/>
          <w:kern w:val="0"/>
          <w:szCs w:val="21"/>
        </w:rPr>
        <w:t>二者都是在静压差的推动作用下进行的液相分离过程。通常</w:t>
      </w:r>
      <w:r w:rsidRPr="00447F3F">
        <w:rPr>
          <w:rFonts w:ascii="Arial" w:eastAsia="宋体" w:hAnsi="Arial" w:cs="Arial"/>
          <w:color w:val="000000"/>
          <w:kern w:val="0"/>
          <w:szCs w:val="21"/>
        </w:rPr>
        <w:t>,</w:t>
      </w:r>
      <w:r w:rsidRPr="00447F3F">
        <w:rPr>
          <w:rFonts w:ascii="Arial" w:eastAsia="宋体" w:hAnsi="Arial" w:cs="Arial"/>
          <w:color w:val="000000"/>
          <w:kern w:val="0"/>
          <w:szCs w:val="21"/>
        </w:rPr>
        <w:t>能截留相对分子量在</w:t>
      </w:r>
      <w:r w:rsidRPr="00447F3F">
        <w:rPr>
          <w:rFonts w:ascii="Arial" w:eastAsia="宋体" w:hAnsi="Arial" w:cs="Arial"/>
          <w:color w:val="000000"/>
          <w:kern w:val="0"/>
          <w:szCs w:val="21"/>
        </w:rPr>
        <w:t>500</w:t>
      </w:r>
      <w:r w:rsidRPr="00447F3F">
        <w:rPr>
          <w:rFonts w:ascii="Arial" w:eastAsia="宋体" w:hAnsi="Arial" w:cs="Arial"/>
          <w:color w:val="000000"/>
          <w:kern w:val="0"/>
          <w:szCs w:val="21"/>
        </w:rPr>
        <w:t>～</w:t>
      </w:r>
      <w:r w:rsidRPr="00447F3F">
        <w:rPr>
          <w:rFonts w:ascii="Arial" w:eastAsia="宋体" w:hAnsi="Arial" w:cs="Arial"/>
          <w:color w:val="000000"/>
          <w:kern w:val="0"/>
          <w:szCs w:val="21"/>
        </w:rPr>
        <w:t>106</w:t>
      </w:r>
      <w:r w:rsidRPr="00447F3F">
        <w:rPr>
          <w:rFonts w:ascii="Arial" w:eastAsia="宋体" w:hAnsi="Arial" w:cs="Arial"/>
          <w:color w:val="000000"/>
          <w:kern w:val="0"/>
          <w:szCs w:val="21"/>
        </w:rPr>
        <w:t>的膜分离过程称为微滤。</w:t>
      </w:r>
    </w:p>
    <w:p w:rsidR="00447F3F" w:rsidRPr="00447F3F" w:rsidRDefault="00447F3F" w:rsidP="005E1CA4">
      <w:pPr>
        <w:widowControl/>
        <w:shd w:val="clear" w:color="auto" w:fill="F5F8FD"/>
        <w:spacing w:before="150" w:after="150" w:line="360" w:lineRule="atLeast"/>
        <w:ind w:firstLine="225"/>
        <w:jc w:val="left"/>
        <w:rPr>
          <w:rFonts w:ascii="Arial" w:eastAsia="宋体" w:hAnsi="Arial" w:cs="Arial"/>
          <w:color w:val="000000"/>
          <w:kern w:val="0"/>
          <w:szCs w:val="21"/>
        </w:rPr>
      </w:pPr>
      <w:r w:rsidRPr="00447F3F">
        <w:rPr>
          <w:rFonts w:ascii="Arial" w:eastAsia="宋体" w:hAnsi="Arial" w:cs="Arial"/>
          <w:color w:val="000000"/>
          <w:kern w:val="0"/>
          <w:szCs w:val="21"/>
        </w:rPr>
        <w:t>    5.2</w:t>
      </w:r>
      <w:r w:rsidRPr="00447F3F">
        <w:rPr>
          <w:rFonts w:ascii="Arial" w:eastAsia="宋体" w:hAnsi="Arial" w:cs="Arial"/>
          <w:color w:val="000000"/>
          <w:kern w:val="0"/>
          <w:szCs w:val="21"/>
        </w:rPr>
        <w:t>超滤</w:t>
      </w:r>
    </w:p>
    <w:p w:rsidR="00447F3F" w:rsidRPr="00447F3F" w:rsidRDefault="00447F3F" w:rsidP="00447F3F">
      <w:pPr>
        <w:widowControl/>
        <w:shd w:val="clear" w:color="auto" w:fill="F5F8FD"/>
        <w:spacing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w:t>
      </w:r>
      <w:r w:rsidRPr="00447F3F">
        <w:rPr>
          <w:rFonts w:ascii="Arial" w:eastAsia="宋体" w:hAnsi="Arial" w:cs="Arial"/>
          <w:color w:val="000000"/>
          <w:kern w:val="0"/>
          <w:szCs w:val="21"/>
        </w:rPr>
        <w:t>超滤适用于分离分子量大于</w:t>
      </w:r>
      <w:r w:rsidRPr="00447F3F">
        <w:rPr>
          <w:rFonts w:ascii="Arial" w:eastAsia="宋体" w:hAnsi="Arial" w:cs="Arial"/>
          <w:color w:val="000000"/>
          <w:kern w:val="0"/>
          <w:szCs w:val="21"/>
        </w:rPr>
        <w:t>500</w:t>
      </w:r>
      <w:r w:rsidRPr="00447F3F">
        <w:rPr>
          <w:rFonts w:ascii="Arial" w:eastAsia="宋体" w:hAnsi="Arial" w:cs="Arial"/>
          <w:color w:val="000000"/>
          <w:kern w:val="0"/>
          <w:szCs w:val="21"/>
        </w:rPr>
        <w:t>、直径</w:t>
      </w:r>
      <w:r w:rsidRPr="00447F3F">
        <w:rPr>
          <w:rFonts w:ascii="Arial" w:eastAsia="宋体" w:hAnsi="Arial" w:cs="Arial"/>
          <w:color w:val="000000"/>
          <w:kern w:val="0"/>
          <w:szCs w:val="21"/>
        </w:rPr>
        <w:t>0.005</w:t>
      </w:r>
      <w:r w:rsidRPr="00447F3F">
        <w:rPr>
          <w:rFonts w:ascii="Arial" w:eastAsia="宋体" w:hAnsi="Arial" w:cs="Arial"/>
          <w:color w:val="000000"/>
          <w:kern w:val="0"/>
          <w:szCs w:val="21"/>
        </w:rPr>
        <w:t>～</w:t>
      </w:r>
      <w:r w:rsidRPr="00447F3F">
        <w:rPr>
          <w:rFonts w:ascii="Arial" w:eastAsia="宋体" w:hAnsi="Arial" w:cs="Arial"/>
          <w:color w:val="000000"/>
          <w:kern w:val="0"/>
          <w:szCs w:val="21"/>
        </w:rPr>
        <w:t>10μm</w:t>
      </w:r>
      <w:r w:rsidRPr="00447F3F">
        <w:rPr>
          <w:rFonts w:ascii="Arial" w:eastAsia="宋体" w:hAnsi="Arial" w:cs="Arial"/>
          <w:color w:val="000000"/>
          <w:kern w:val="0"/>
          <w:szCs w:val="21"/>
        </w:rPr>
        <w:t>的大分子和胶体</w:t>
      </w:r>
      <w:r w:rsidRPr="00447F3F">
        <w:rPr>
          <w:rFonts w:ascii="Arial" w:eastAsia="宋体" w:hAnsi="Arial" w:cs="Arial"/>
          <w:color w:val="000000"/>
          <w:kern w:val="0"/>
          <w:szCs w:val="21"/>
        </w:rPr>
        <w:t>,</w:t>
      </w:r>
      <w:r w:rsidRPr="00447F3F">
        <w:rPr>
          <w:rFonts w:ascii="Arial" w:eastAsia="宋体" w:hAnsi="Arial" w:cs="Arial"/>
          <w:color w:val="000000"/>
          <w:kern w:val="0"/>
          <w:szCs w:val="21"/>
        </w:rPr>
        <w:t>可用于截留涂料的色料。电泳漆废水中的漆料占使用漆料总量的</w:t>
      </w:r>
      <w:r w:rsidRPr="00447F3F">
        <w:rPr>
          <w:rFonts w:ascii="Arial" w:eastAsia="宋体" w:hAnsi="Arial" w:cs="Arial"/>
          <w:color w:val="000000"/>
          <w:kern w:val="0"/>
          <w:szCs w:val="21"/>
        </w:rPr>
        <w:t>10%</w:t>
      </w:r>
      <w:r w:rsidRPr="00447F3F">
        <w:rPr>
          <w:rFonts w:ascii="Arial" w:eastAsia="宋体" w:hAnsi="Arial" w:cs="Arial"/>
          <w:color w:val="000000"/>
          <w:kern w:val="0"/>
          <w:szCs w:val="21"/>
        </w:rPr>
        <w:t>～</w:t>
      </w:r>
      <w:r w:rsidRPr="00447F3F">
        <w:rPr>
          <w:rFonts w:ascii="Arial" w:eastAsia="宋体" w:hAnsi="Arial" w:cs="Arial"/>
          <w:color w:val="000000"/>
          <w:kern w:val="0"/>
          <w:szCs w:val="21"/>
        </w:rPr>
        <w:t>50%,</w:t>
      </w:r>
      <w:r w:rsidRPr="00447F3F">
        <w:rPr>
          <w:rFonts w:ascii="Arial" w:eastAsia="宋体" w:hAnsi="Arial" w:cs="Arial"/>
          <w:color w:val="000000"/>
          <w:kern w:val="0"/>
          <w:szCs w:val="21"/>
        </w:rPr>
        <w:t>若不经处理直接排放</w:t>
      </w:r>
      <w:r w:rsidRPr="00447F3F">
        <w:rPr>
          <w:rFonts w:ascii="Arial" w:eastAsia="宋体" w:hAnsi="Arial" w:cs="Arial"/>
          <w:color w:val="000000"/>
          <w:kern w:val="0"/>
          <w:szCs w:val="21"/>
        </w:rPr>
        <w:t>,</w:t>
      </w:r>
      <w:r w:rsidRPr="00447F3F">
        <w:rPr>
          <w:rFonts w:ascii="Arial" w:eastAsia="宋体" w:hAnsi="Arial" w:cs="Arial"/>
          <w:color w:val="000000"/>
          <w:kern w:val="0"/>
          <w:szCs w:val="21"/>
        </w:rPr>
        <w:t>不仅浪费资源</w:t>
      </w:r>
      <w:r w:rsidRPr="00447F3F">
        <w:rPr>
          <w:rFonts w:ascii="Arial" w:eastAsia="宋体" w:hAnsi="Arial" w:cs="Arial"/>
          <w:color w:val="000000"/>
          <w:kern w:val="0"/>
          <w:szCs w:val="21"/>
        </w:rPr>
        <w:t>,</w:t>
      </w:r>
      <w:r w:rsidRPr="00447F3F">
        <w:rPr>
          <w:rFonts w:ascii="Arial" w:eastAsia="宋体" w:hAnsi="Arial" w:cs="Arial"/>
          <w:color w:val="000000"/>
          <w:kern w:val="0"/>
          <w:szCs w:val="21"/>
        </w:rPr>
        <w:t>也会造成严重的</w:t>
      </w:r>
      <w:hyperlink r:id="rId10" w:tgtFrame="_blank" w:history="1">
        <w:r w:rsidRPr="00447F3F">
          <w:rPr>
            <w:rFonts w:ascii="Arial" w:eastAsia="宋体" w:hAnsi="Arial" w:cs="Arial"/>
            <w:color w:val="0000FF"/>
            <w:kern w:val="0"/>
            <w:u w:val="single"/>
          </w:rPr>
          <w:t>环境</w:t>
        </w:r>
      </w:hyperlink>
      <w:r w:rsidRPr="00447F3F">
        <w:rPr>
          <w:rFonts w:ascii="Arial" w:eastAsia="宋体" w:hAnsi="Arial" w:cs="Arial"/>
          <w:color w:val="000000"/>
          <w:kern w:val="0"/>
          <w:szCs w:val="21"/>
        </w:rPr>
        <w:t>污染。应用超滤法可以回收废水中的电泳漆</w:t>
      </w:r>
      <w:r w:rsidRPr="00447F3F">
        <w:rPr>
          <w:rFonts w:ascii="Arial" w:eastAsia="宋体" w:hAnsi="Arial" w:cs="Arial"/>
          <w:color w:val="000000"/>
          <w:kern w:val="0"/>
          <w:szCs w:val="21"/>
        </w:rPr>
        <w:t>,</w:t>
      </w:r>
      <w:r w:rsidRPr="00447F3F">
        <w:rPr>
          <w:rFonts w:ascii="Arial" w:eastAsia="宋体" w:hAnsi="Arial" w:cs="Arial"/>
          <w:color w:val="000000"/>
          <w:kern w:val="0"/>
          <w:szCs w:val="21"/>
        </w:rPr>
        <w:t>剩下的水可回用作清洗水</w:t>
      </w:r>
      <w:r w:rsidRPr="00447F3F">
        <w:rPr>
          <w:rFonts w:ascii="Arial" w:eastAsia="宋体" w:hAnsi="Arial" w:cs="Arial"/>
          <w:color w:val="000000"/>
          <w:kern w:val="0"/>
          <w:szCs w:val="21"/>
        </w:rPr>
        <w:t>;</w:t>
      </w:r>
      <w:r w:rsidRPr="00447F3F">
        <w:rPr>
          <w:rFonts w:ascii="Arial" w:eastAsia="宋体" w:hAnsi="Arial" w:cs="Arial"/>
          <w:color w:val="000000"/>
          <w:kern w:val="0"/>
          <w:szCs w:val="21"/>
        </w:rPr>
        <w:t>同时还可使有害无机盐透过</w:t>
      </w:r>
      <w:hyperlink r:id="rId11" w:tgtFrame="_blank" w:history="1">
        <w:r w:rsidRPr="00447F3F">
          <w:rPr>
            <w:rFonts w:ascii="Arial" w:eastAsia="宋体" w:hAnsi="Arial" w:cs="Arial"/>
            <w:color w:val="0000FF"/>
            <w:kern w:val="0"/>
            <w:u w:val="single"/>
          </w:rPr>
          <w:t>超滤膜</w:t>
        </w:r>
      </w:hyperlink>
      <w:r w:rsidRPr="00447F3F">
        <w:rPr>
          <w:rFonts w:ascii="Arial" w:eastAsia="宋体" w:hAnsi="Arial" w:cs="Arial"/>
          <w:color w:val="000000"/>
          <w:kern w:val="0"/>
          <w:szCs w:val="21"/>
        </w:rPr>
        <w:t>,</w:t>
      </w:r>
      <w:r w:rsidRPr="00447F3F">
        <w:rPr>
          <w:rFonts w:ascii="Arial" w:eastAsia="宋体" w:hAnsi="Arial" w:cs="Arial"/>
          <w:color w:val="000000"/>
          <w:kern w:val="0"/>
          <w:szCs w:val="21"/>
        </w:rPr>
        <w:t>从而提高电泳漆的比电阻</w:t>
      </w:r>
      <w:r w:rsidRPr="00447F3F">
        <w:rPr>
          <w:rFonts w:ascii="Arial" w:eastAsia="宋体" w:hAnsi="Arial" w:cs="Arial"/>
          <w:color w:val="000000"/>
          <w:kern w:val="0"/>
          <w:szCs w:val="21"/>
        </w:rPr>
        <w:t>,</w:t>
      </w:r>
      <w:r w:rsidRPr="00447F3F">
        <w:rPr>
          <w:rFonts w:ascii="Arial" w:eastAsia="宋体" w:hAnsi="Arial" w:cs="Arial"/>
          <w:color w:val="000000"/>
          <w:kern w:val="0"/>
          <w:szCs w:val="21"/>
        </w:rPr>
        <w:t>改善电泳涂漆的质量。</w:t>
      </w:r>
    </w:p>
    <w:p w:rsidR="00447F3F" w:rsidRPr="00447F3F" w:rsidRDefault="00447F3F" w:rsidP="00447F3F">
      <w:pPr>
        <w:widowControl/>
        <w:shd w:val="clear" w:color="auto" w:fill="F5F8FD"/>
        <w:spacing w:before="150" w:after="150"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w:t>
      </w:r>
      <w:r w:rsidRPr="00447F3F">
        <w:rPr>
          <w:rFonts w:ascii="Arial" w:eastAsia="宋体" w:hAnsi="Arial" w:cs="Arial"/>
          <w:color w:val="000000"/>
          <w:kern w:val="0"/>
          <w:szCs w:val="21"/>
        </w:rPr>
        <w:t>目前</w:t>
      </w:r>
      <w:r w:rsidRPr="00447F3F">
        <w:rPr>
          <w:rFonts w:ascii="Arial" w:eastAsia="宋体" w:hAnsi="Arial" w:cs="Arial"/>
          <w:color w:val="000000"/>
          <w:kern w:val="0"/>
          <w:szCs w:val="21"/>
        </w:rPr>
        <w:t>,</w:t>
      </w:r>
      <w:r w:rsidRPr="00447F3F">
        <w:rPr>
          <w:rFonts w:ascii="Arial" w:eastAsia="宋体" w:hAnsi="Arial" w:cs="Arial"/>
          <w:color w:val="000000"/>
          <w:kern w:val="0"/>
          <w:szCs w:val="21"/>
        </w:rPr>
        <w:t>微滤和超滤多用于反渗透的预处理部分</w:t>
      </w:r>
      <w:r w:rsidRPr="00447F3F">
        <w:rPr>
          <w:rFonts w:ascii="Arial" w:eastAsia="宋体" w:hAnsi="Arial" w:cs="Arial"/>
          <w:color w:val="000000"/>
          <w:kern w:val="0"/>
          <w:szCs w:val="21"/>
        </w:rPr>
        <w:t>,</w:t>
      </w:r>
      <w:r w:rsidRPr="00447F3F">
        <w:rPr>
          <w:rFonts w:ascii="Arial" w:eastAsia="宋体" w:hAnsi="Arial" w:cs="Arial"/>
          <w:color w:val="000000"/>
          <w:kern w:val="0"/>
          <w:szCs w:val="21"/>
        </w:rPr>
        <w:t>预计在今后几年内</w:t>
      </w:r>
      <w:r w:rsidRPr="00447F3F">
        <w:rPr>
          <w:rFonts w:ascii="Arial" w:eastAsia="宋体" w:hAnsi="Arial" w:cs="Arial"/>
          <w:color w:val="000000"/>
          <w:kern w:val="0"/>
          <w:szCs w:val="21"/>
        </w:rPr>
        <w:t>,</w:t>
      </w:r>
      <w:r w:rsidRPr="00447F3F">
        <w:rPr>
          <w:rFonts w:ascii="Arial" w:eastAsia="宋体" w:hAnsi="Arial" w:cs="Arial"/>
          <w:color w:val="000000"/>
          <w:kern w:val="0"/>
          <w:szCs w:val="21"/>
        </w:rPr>
        <w:t>应用将增长较快。废水回用中微滤、超滤已占其设备总生产能力的</w:t>
      </w:r>
      <w:r w:rsidRPr="00447F3F">
        <w:rPr>
          <w:rFonts w:ascii="Arial" w:eastAsia="宋体" w:hAnsi="Arial" w:cs="Arial"/>
          <w:color w:val="000000"/>
          <w:kern w:val="0"/>
          <w:szCs w:val="21"/>
        </w:rPr>
        <w:t>1/5</w:t>
      </w:r>
      <w:r w:rsidRPr="00447F3F">
        <w:rPr>
          <w:rFonts w:ascii="Arial" w:eastAsia="宋体" w:hAnsi="Arial" w:cs="Arial"/>
          <w:color w:val="000000"/>
          <w:kern w:val="0"/>
          <w:szCs w:val="21"/>
        </w:rPr>
        <w:t>以上。</w:t>
      </w:r>
    </w:p>
    <w:p w:rsidR="00447F3F" w:rsidRPr="00447F3F" w:rsidRDefault="00447F3F" w:rsidP="00447F3F">
      <w:pPr>
        <w:widowControl/>
        <w:shd w:val="clear" w:color="auto" w:fill="F5F8FD"/>
        <w:spacing w:before="150" w:after="150"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5.3</w:t>
      </w:r>
      <w:r w:rsidRPr="00447F3F">
        <w:rPr>
          <w:rFonts w:ascii="Arial" w:eastAsia="宋体" w:hAnsi="Arial" w:cs="Arial"/>
          <w:color w:val="000000"/>
          <w:kern w:val="0"/>
          <w:szCs w:val="21"/>
        </w:rPr>
        <w:t>反渗透</w:t>
      </w:r>
    </w:p>
    <w:p w:rsidR="00447F3F" w:rsidRPr="00447F3F" w:rsidRDefault="00447F3F" w:rsidP="00447F3F">
      <w:pPr>
        <w:widowControl/>
        <w:shd w:val="clear" w:color="auto" w:fill="F5F8FD"/>
        <w:spacing w:before="150" w:after="150"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w:t>
      </w:r>
      <w:r w:rsidRPr="00447F3F">
        <w:rPr>
          <w:rFonts w:ascii="Arial" w:eastAsia="宋体" w:hAnsi="Arial" w:cs="Arial"/>
          <w:color w:val="000000"/>
          <w:kern w:val="0"/>
          <w:szCs w:val="21"/>
        </w:rPr>
        <w:t>当稀释液和浓缩液被半透膜分开时</w:t>
      </w:r>
      <w:r w:rsidRPr="00447F3F">
        <w:rPr>
          <w:rFonts w:ascii="Arial" w:eastAsia="宋体" w:hAnsi="Arial" w:cs="Arial"/>
          <w:color w:val="000000"/>
          <w:kern w:val="0"/>
          <w:szCs w:val="21"/>
        </w:rPr>
        <w:t>,</w:t>
      </w:r>
      <w:r w:rsidRPr="00447F3F">
        <w:rPr>
          <w:rFonts w:ascii="Arial" w:eastAsia="宋体" w:hAnsi="Arial" w:cs="Arial"/>
          <w:color w:val="000000"/>
          <w:kern w:val="0"/>
          <w:szCs w:val="21"/>
        </w:rPr>
        <w:t>在浓缩液的方向施加一个外部压力</w:t>
      </w:r>
      <w:r w:rsidRPr="00447F3F">
        <w:rPr>
          <w:rFonts w:ascii="Arial" w:eastAsia="宋体" w:hAnsi="Arial" w:cs="Arial"/>
          <w:color w:val="000000"/>
          <w:kern w:val="0"/>
          <w:szCs w:val="21"/>
        </w:rPr>
        <w:t>,</w:t>
      </w:r>
      <w:r w:rsidRPr="00447F3F">
        <w:rPr>
          <w:rFonts w:ascii="Arial" w:eastAsia="宋体" w:hAnsi="Arial" w:cs="Arial"/>
          <w:color w:val="000000"/>
          <w:kern w:val="0"/>
          <w:szCs w:val="21"/>
        </w:rPr>
        <w:t>浓缩液的水分子将渗透到稀释液侧</w:t>
      </w:r>
      <w:r w:rsidRPr="00447F3F">
        <w:rPr>
          <w:rFonts w:ascii="Arial" w:eastAsia="宋体" w:hAnsi="Arial" w:cs="Arial"/>
          <w:color w:val="000000"/>
          <w:kern w:val="0"/>
          <w:szCs w:val="21"/>
        </w:rPr>
        <w:t>,</w:t>
      </w:r>
      <w:r w:rsidRPr="00447F3F">
        <w:rPr>
          <w:rFonts w:ascii="Arial" w:eastAsia="宋体" w:hAnsi="Arial" w:cs="Arial"/>
          <w:color w:val="000000"/>
          <w:kern w:val="0"/>
          <w:szCs w:val="21"/>
        </w:rPr>
        <w:t>这种现象称为反渗透。目前</w:t>
      </w:r>
      <w:r w:rsidRPr="00447F3F">
        <w:rPr>
          <w:rFonts w:ascii="Arial" w:eastAsia="宋体" w:hAnsi="Arial" w:cs="Arial"/>
          <w:color w:val="000000"/>
          <w:kern w:val="0"/>
          <w:szCs w:val="21"/>
        </w:rPr>
        <w:t>,</w:t>
      </w:r>
      <w:r w:rsidRPr="00447F3F">
        <w:rPr>
          <w:rFonts w:ascii="Arial" w:eastAsia="宋体" w:hAnsi="Arial" w:cs="Arial"/>
          <w:color w:val="000000"/>
          <w:kern w:val="0"/>
          <w:szCs w:val="21"/>
        </w:rPr>
        <w:t>应用反渗透技术处理工业废水</w:t>
      </w:r>
      <w:r w:rsidRPr="00447F3F">
        <w:rPr>
          <w:rFonts w:ascii="Arial" w:eastAsia="宋体" w:hAnsi="Arial" w:cs="Arial"/>
          <w:color w:val="000000"/>
          <w:kern w:val="0"/>
          <w:szCs w:val="21"/>
        </w:rPr>
        <w:t>,</w:t>
      </w:r>
      <w:r w:rsidRPr="00447F3F">
        <w:rPr>
          <w:rFonts w:ascii="Arial" w:eastAsia="宋体" w:hAnsi="Arial" w:cs="Arial"/>
          <w:color w:val="000000"/>
          <w:kern w:val="0"/>
          <w:szCs w:val="21"/>
        </w:rPr>
        <w:t>经处理的水和截留浓缩液的组分可就地回用。</w:t>
      </w:r>
    </w:p>
    <w:p w:rsidR="00447F3F" w:rsidRPr="00447F3F" w:rsidRDefault="00447F3F" w:rsidP="00447F3F">
      <w:pPr>
        <w:widowControl/>
        <w:shd w:val="clear" w:color="auto" w:fill="F5F8FD"/>
        <w:spacing w:before="150" w:after="150"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5.4</w:t>
      </w:r>
      <w:r w:rsidRPr="00447F3F">
        <w:rPr>
          <w:rFonts w:ascii="Arial" w:eastAsia="宋体" w:hAnsi="Arial" w:cs="Arial"/>
          <w:color w:val="000000"/>
          <w:kern w:val="0"/>
          <w:szCs w:val="21"/>
        </w:rPr>
        <w:t>超滤</w:t>
      </w:r>
      <w:r w:rsidRPr="00447F3F">
        <w:rPr>
          <w:rFonts w:ascii="Arial" w:eastAsia="宋体" w:hAnsi="Arial" w:cs="Arial"/>
          <w:color w:val="000000"/>
          <w:kern w:val="0"/>
          <w:szCs w:val="21"/>
        </w:rPr>
        <w:t>/</w:t>
      </w:r>
      <w:r w:rsidRPr="00447F3F">
        <w:rPr>
          <w:rFonts w:ascii="Arial" w:eastAsia="宋体" w:hAnsi="Arial" w:cs="Arial"/>
          <w:color w:val="000000"/>
          <w:kern w:val="0"/>
          <w:szCs w:val="21"/>
        </w:rPr>
        <w:t>反渗透耦合</w:t>
      </w:r>
    </w:p>
    <w:p w:rsidR="00447F3F" w:rsidRPr="00447F3F" w:rsidRDefault="00447F3F" w:rsidP="00447F3F">
      <w:pPr>
        <w:widowControl/>
        <w:shd w:val="clear" w:color="auto" w:fill="F5F8FD"/>
        <w:spacing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w:t>
      </w:r>
      <w:r w:rsidRPr="00447F3F">
        <w:rPr>
          <w:rFonts w:ascii="Arial" w:eastAsia="宋体" w:hAnsi="Arial" w:cs="Arial"/>
          <w:color w:val="000000"/>
          <w:kern w:val="0"/>
          <w:szCs w:val="21"/>
        </w:rPr>
        <w:t>超滤技术可有效去除废水中绝大多数的悬浮物、胶体以及部分附着在悬浮物上的有机物。与反渗透技术联用</w:t>
      </w:r>
      <w:r w:rsidRPr="00447F3F">
        <w:rPr>
          <w:rFonts w:ascii="Arial" w:eastAsia="宋体" w:hAnsi="Arial" w:cs="Arial"/>
          <w:color w:val="000000"/>
          <w:kern w:val="0"/>
          <w:szCs w:val="21"/>
        </w:rPr>
        <w:t>,</w:t>
      </w:r>
      <w:r w:rsidRPr="00447F3F">
        <w:rPr>
          <w:rFonts w:ascii="Arial" w:eastAsia="宋体" w:hAnsi="Arial" w:cs="Arial"/>
          <w:color w:val="000000"/>
          <w:kern w:val="0"/>
          <w:szCs w:val="21"/>
        </w:rPr>
        <w:t>即使用超滤作为预处理</w:t>
      </w:r>
      <w:r w:rsidRPr="00447F3F">
        <w:rPr>
          <w:rFonts w:ascii="Arial" w:eastAsia="宋体" w:hAnsi="Arial" w:cs="Arial"/>
          <w:color w:val="000000"/>
          <w:kern w:val="0"/>
          <w:szCs w:val="21"/>
        </w:rPr>
        <w:t>,</w:t>
      </w:r>
      <w:r w:rsidRPr="00447F3F">
        <w:rPr>
          <w:rFonts w:ascii="Arial" w:eastAsia="宋体" w:hAnsi="Arial" w:cs="Arial"/>
          <w:color w:val="000000"/>
          <w:kern w:val="0"/>
          <w:szCs w:val="21"/>
        </w:rPr>
        <w:t>可使反渗透进水水质得到较好的控制</w:t>
      </w:r>
      <w:r w:rsidRPr="00447F3F">
        <w:rPr>
          <w:rFonts w:ascii="Arial" w:eastAsia="宋体" w:hAnsi="Arial" w:cs="Arial"/>
          <w:color w:val="000000"/>
          <w:kern w:val="0"/>
          <w:szCs w:val="21"/>
        </w:rPr>
        <w:t>,</w:t>
      </w:r>
      <w:r w:rsidRPr="00447F3F">
        <w:rPr>
          <w:rFonts w:ascii="Arial" w:eastAsia="宋体" w:hAnsi="Arial" w:cs="Arial"/>
          <w:color w:val="000000"/>
          <w:kern w:val="0"/>
          <w:szCs w:val="21"/>
        </w:rPr>
        <w:t>从而减少</w:t>
      </w:r>
      <w:hyperlink r:id="rId12" w:tgtFrame="_blank" w:history="1">
        <w:r w:rsidRPr="00447F3F">
          <w:rPr>
            <w:rFonts w:ascii="Arial" w:eastAsia="宋体" w:hAnsi="Arial" w:cs="Arial"/>
            <w:color w:val="0000FF"/>
            <w:kern w:val="0"/>
            <w:u w:val="single"/>
          </w:rPr>
          <w:t>反渗透膜</w:t>
        </w:r>
      </w:hyperlink>
      <w:r w:rsidRPr="00447F3F">
        <w:rPr>
          <w:rFonts w:ascii="Arial" w:eastAsia="宋体" w:hAnsi="Arial" w:cs="Arial"/>
          <w:color w:val="000000"/>
          <w:kern w:val="0"/>
          <w:szCs w:val="21"/>
        </w:rPr>
        <w:t>的清洗频率</w:t>
      </w:r>
      <w:r w:rsidRPr="00447F3F">
        <w:rPr>
          <w:rFonts w:ascii="Arial" w:eastAsia="宋体" w:hAnsi="Arial" w:cs="Arial"/>
          <w:color w:val="000000"/>
          <w:kern w:val="0"/>
          <w:szCs w:val="21"/>
        </w:rPr>
        <w:t>,</w:t>
      </w:r>
      <w:r w:rsidRPr="00447F3F">
        <w:rPr>
          <w:rFonts w:ascii="Arial" w:eastAsia="宋体" w:hAnsi="Arial" w:cs="Arial"/>
          <w:color w:val="000000"/>
          <w:kern w:val="0"/>
          <w:szCs w:val="21"/>
        </w:rPr>
        <w:t>简化预处理的操作。目前</w:t>
      </w:r>
      <w:r w:rsidRPr="00447F3F">
        <w:rPr>
          <w:rFonts w:ascii="Arial" w:eastAsia="宋体" w:hAnsi="Arial" w:cs="Arial"/>
          <w:color w:val="000000"/>
          <w:kern w:val="0"/>
          <w:szCs w:val="21"/>
        </w:rPr>
        <w:t>,</w:t>
      </w:r>
      <w:r w:rsidRPr="00447F3F">
        <w:rPr>
          <w:rFonts w:ascii="Arial" w:eastAsia="宋体" w:hAnsi="Arial" w:cs="Arial"/>
          <w:color w:val="000000"/>
          <w:kern w:val="0"/>
          <w:szCs w:val="21"/>
        </w:rPr>
        <w:t>全球</w:t>
      </w:r>
      <w:r w:rsidRPr="00447F3F">
        <w:rPr>
          <w:rFonts w:ascii="Arial" w:eastAsia="宋体" w:hAnsi="Arial" w:cs="Arial"/>
          <w:color w:val="000000"/>
          <w:kern w:val="0"/>
          <w:szCs w:val="21"/>
        </w:rPr>
        <w:t>98%</w:t>
      </w:r>
      <w:r w:rsidRPr="00447F3F">
        <w:rPr>
          <w:rFonts w:ascii="Arial" w:eastAsia="宋体" w:hAnsi="Arial" w:cs="Arial"/>
          <w:color w:val="000000"/>
          <w:kern w:val="0"/>
          <w:szCs w:val="21"/>
        </w:rPr>
        <w:t>的车体都采用电泳漆作为底漆</w:t>
      </w:r>
      <w:r w:rsidRPr="00447F3F">
        <w:rPr>
          <w:rFonts w:ascii="Arial" w:eastAsia="宋体" w:hAnsi="Arial" w:cs="Arial"/>
          <w:color w:val="000000"/>
          <w:kern w:val="0"/>
          <w:szCs w:val="21"/>
        </w:rPr>
        <w:t>,</w:t>
      </w:r>
      <w:r w:rsidRPr="00447F3F">
        <w:rPr>
          <w:rFonts w:ascii="Arial" w:eastAsia="宋体" w:hAnsi="Arial" w:cs="Arial"/>
          <w:color w:val="000000"/>
          <w:kern w:val="0"/>
          <w:szCs w:val="21"/>
        </w:rPr>
        <w:t>为了提高电泳漆和水的回收率</w:t>
      </w:r>
      <w:r w:rsidRPr="00447F3F">
        <w:rPr>
          <w:rFonts w:ascii="Arial" w:eastAsia="宋体" w:hAnsi="Arial" w:cs="Arial"/>
          <w:color w:val="000000"/>
          <w:kern w:val="0"/>
          <w:szCs w:val="21"/>
        </w:rPr>
        <w:t>,</w:t>
      </w:r>
      <w:r w:rsidRPr="00447F3F">
        <w:rPr>
          <w:rFonts w:ascii="Arial" w:eastAsia="宋体" w:hAnsi="Arial" w:cs="Arial"/>
          <w:color w:val="000000"/>
          <w:kern w:val="0"/>
          <w:szCs w:val="21"/>
        </w:rPr>
        <w:t>目前国外许多厂家采用了超滤</w:t>
      </w:r>
      <w:r w:rsidRPr="00447F3F">
        <w:rPr>
          <w:rFonts w:ascii="Arial" w:eastAsia="宋体" w:hAnsi="Arial" w:cs="Arial"/>
          <w:color w:val="000000"/>
          <w:kern w:val="0"/>
          <w:szCs w:val="21"/>
        </w:rPr>
        <w:t>/</w:t>
      </w:r>
      <w:r w:rsidRPr="00447F3F">
        <w:rPr>
          <w:rFonts w:ascii="Arial" w:eastAsia="宋体" w:hAnsi="Arial" w:cs="Arial"/>
          <w:color w:val="000000"/>
          <w:kern w:val="0"/>
          <w:szCs w:val="21"/>
        </w:rPr>
        <w:t>反渗透耦合技术。</w:t>
      </w:r>
    </w:p>
    <w:p w:rsidR="00447F3F" w:rsidRPr="00447F3F" w:rsidRDefault="00447F3F" w:rsidP="00447F3F">
      <w:pPr>
        <w:widowControl/>
        <w:shd w:val="clear" w:color="auto" w:fill="F5F8FD"/>
        <w:spacing w:line="360" w:lineRule="atLeast"/>
        <w:jc w:val="left"/>
        <w:rPr>
          <w:rFonts w:ascii="Arial" w:eastAsia="宋体" w:hAnsi="Arial" w:cs="Arial"/>
          <w:color w:val="000000"/>
          <w:kern w:val="0"/>
          <w:szCs w:val="21"/>
        </w:rPr>
      </w:pPr>
      <w:r w:rsidRPr="00447F3F">
        <w:rPr>
          <w:rFonts w:ascii="Arial" w:eastAsia="宋体" w:hAnsi="Arial" w:cs="Arial"/>
          <w:color w:val="000000"/>
          <w:kern w:val="0"/>
          <w:szCs w:val="21"/>
        </w:rPr>
        <w:t>   </w:t>
      </w:r>
    </w:p>
    <w:p w:rsidR="00A82FD5" w:rsidRPr="00447F3F" w:rsidRDefault="00A82FD5"/>
    <w:sectPr w:rsidR="00A82FD5" w:rsidRPr="00447F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D5" w:rsidRDefault="00A82FD5" w:rsidP="00447F3F">
      <w:r>
        <w:separator/>
      </w:r>
    </w:p>
  </w:endnote>
  <w:endnote w:type="continuationSeparator" w:id="1">
    <w:p w:rsidR="00A82FD5" w:rsidRDefault="00A82FD5" w:rsidP="00447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D5" w:rsidRDefault="00A82FD5" w:rsidP="00447F3F">
      <w:r>
        <w:separator/>
      </w:r>
    </w:p>
  </w:footnote>
  <w:footnote w:type="continuationSeparator" w:id="1">
    <w:p w:rsidR="00A82FD5" w:rsidRDefault="00A82FD5" w:rsidP="00447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F3F"/>
    <w:rsid w:val="001011D4"/>
    <w:rsid w:val="00447F3F"/>
    <w:rsid w:val="005E1CA4"/>
    <w:rsid w:val="00A82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F3F"/>
    <w:rPr>
      <w:sz w:val="18"/>
      <w:szCs w:val="18"/>
    </w:rPr>
  </w:style>
  <w:style w:type="paragraph" w:styleId="a4">
    <w:name w:val="footer"/>
    <w:basedOn w:val="a"/>
    <w:link w:val="Char0"/>
    <w:uiPriority w:val="99"/>
    <w:semiHidden/>
    <w:unhideWhenUsed/>
    <w:rsid w:val="00447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F3F"/>
    <w:rPr>
      <w:sz w:val="18"/>
      <w:szCs w:val="18"/>
    </w:rPr>
  </w:style>
  <w:style w:type="paragraph" w:styleId="a5">
    <w:name w:val="Normal (Web)"/>
    <w:basedOn w:val="a"/>
    <w:uiPriority w:val="99"/>
    <w:semiHidden/>
    <w:unhideWhenUsed/>
    <w:rsid w:val="00447F3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47F3F"/>
  </w:style>
  <w:style w:type="character" w:styleId="a6">
    <w:name w:val="Hyperlink"/>
    <w:basedOn w:val="a0"/>
    <w:uiPriority w:val="99"/>
    <w:semiHidden/>
    <w:unhideWhenUsed/>
    <w:rsid w:val="00447F3F"/>
    <w:rPr>
      <w:color w:val="0000FF"/>
      <w:u w:val="single"/>
    </w:rPr>
  </w:style>
</w:styles>
</file>

<file path=word/webSettings.xml><?xml version="1.0" encoding="utf-8"?>
<w:webSettings xmlns:r="http://schemas.openxmlformats.org/officeDocument/2006/relationships" xmlns:w="http://schemas.openxmlformats.org/wordprocessingml/2006/main">
  <w:divs>
    <w:div w:id="324742106">
      <w:bodyDiv w:val="1"/>
      <w:marLeft w:val="0"/>
      <w:marRight w:val="0"/>
      <w:marTop w:val="0"/>
      <w:marBottom w:val="0"/>
      <w:divBdr>
        <w:top w:val="none" w:sz="0" w:space="0" w:color="auto"/>
        <w:left w:val="none" w:sz="0" w:space="0" w:color="auto"/>
        <w:bottom w:val="none" w:sz="0" w:space="0" w:color="auto"/>
        <w:right w:val="none" w:sz="0" w:space="0" w:color="auto"/>
      </w:divBdr>
    </w:div>
    <w:div w:id="3908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er.hc360.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arch.hc360.com/cgi-bin/seinterface.cgi?word=%BB%EC%C4%FD%BC%C1" TargetMode="External"/><Relationship Id="rId12" Type="http://schemas.openxmlformats.org/officeDocument/2006/relationships/hyperlink" Target="http://info.water.hc360.com/zt/co_szcc/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atings.hc360.com/" TargetMode="External"/><Relationship Id="rId11" Type="http://schemas.openxmlformats.org/officeDocument/2006/relationships/hyperlink" Target="http://info.water.hc360.com/zt/chaolvjishu/index.shtml" TargetMode="External"/><Relationship Id="rId5" Type="http://schemas.openxmlformats.org/officeDocument/2006/relationships/endnotes" Target="endnotes.xml"/><Relationship Id="rId10" Type="http://schemas.openxmlformats.org/officeDocument/2006/relationships/hyperlink" Target="http://www.water.hc360.com/" TargetMode="External"/><Relationship Id="rId4" Type="http://schemas.openxmlformats.org/officeDocument/2006/relationships/footnotes" Target="footnotes.xml"/><Relationship Id="rId9" Type="http://schemas.openxmlformats.org/officeDocument/2006/relationships/hyperlink" Target="http://www.search.hc360.com/cgi-bin/seinterface.cgi?word=%BB%EE%D0%D4%CC%B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357</Words>
  <Characters>2038</Characters>
  <Application>Microsoft Office Word</Application>
  <DocSecurity>0</DocSecurity>
  <Lines>16</Lines>
  <Paragraphs>4</Paragraphs>
  <ScaleCrop>false</ScaleCrop>
  <Company>微软中国</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2013-09-05T06:44:00Z</dcterms:created>
  <dcterms:modified xsi:type="dcterms:W3CDTF">2013-09-05T07:23:00Z</dcterms:modified>
</cp:coreProperties>
</file>