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firstLine="562" w:firstLineChars="200"/>
        <w:jc w:val="center"/>
        <w:rPr>
          <w:rFonts w:hint="eastAsia"/>
          <w:b/>
          <w:sz w:val="28"/>
          <w:szCs w:val="28"/>
        </w:rPr>
      </w:pPr>
      <w:r>
        <w:rPr>
          <w:rFonts w:hint="eastAsia"/>
          <w:b/>
          <w:sz w:val="28"/>
          <w:szCs w:val="28"/>
        </w:rPr>
        <w:t>银海松采用艾默生制冷机组成功运用达利</w:t>
      </w:r>
      <w:r>
        <w:rPr>
          <w:b/>
          <w:sz w:val="28"/>
          <w:szCs w:val="28"/>
        </w:rPr>
        <w:t>食品</w:t>
      </w:r>
    </w:p>
    <w:p>
      <w:pPr>
        <w:pStyle w:val="4"/>
        <w:ind w:firstLine="420" w:firstLineChars="200"/>
        <w:rPr>
          <w:rFonts w:hint="eastAsia"/>
          <w:sz w:val="21"/>
          <w:szCs w:val="21"/>
        </w:rPr>
      </w:pPr>
      <w:r>
        <w:rPr>
          <w:rFonts w:hint="eastAsia"/>
          <w:sz w:val="21"/>
          <w:szCs w:val="21"/>
        </w:rPr>
        <w:t>据制冷快报记者获悉，日前，由</w:t>
      </w:r>
      <w:r>
        <w:rPr>
          <w:sz w:val="21"/>
          <w:szCs w:val="21"/>
        </w:rPr>
        <w:t>北京银海松科技有限公司</w:t>
      </w:r>
      <w:r>
        <w:rPr>
          <w:rFonts w:hint="eastAsia"/>
          <w:sz w:val="21"/>
          <w:szCs w:val="21"/>
        </w:rPr>
        <w:t>总设计的制冷工程项目成功在</w:t>
      </w:r>
      <w:r>
        <w:rPr>
          <w:sz w:val="21"/>
          <w:szCs w:val="21"/>
        </w:rPr>
        <w:t>河北达利食品有限公司</w:t>
      </w:r>
      <w:r>
        <w:rPr>
          <w:rFonts w:hint="eastAsia"/>
          <w:sz w:val="21"/>
          <w:szCs w:val="21"/>
        </w:rPr>
        <w:t>运用。据了解，此次工程运用了银海松公司代理的艾默生谷轮制冷机组产品。银海松总经理杨孝良先生表示：“通过一系列的竞标比对，最终达利食品选择和银海松合作。现在该工程项目已经完美竣工，经过安装调试现在已经正常运作。采用的设计方案能够实现</w:t>
      </w:r>
      <w:r>
        <w:rPr>
          <w:sz w:val="21"/>
          <w:szCs w:val="21"/>
        </w:rPr>
        <w:t>全年省电约</w:t>
      </w:r>
      <w:r>
        <w:rPr>
          <w:rFonts w:hint="eastAsia"/>
          <w:sz w:val="21"/>
          <w:szCs w:val="21"/>
        </w:rPr>
        <w:t>25000多</w:t>
      </w:r>
      <w:r>
        <w:rPr>
          <w:sz w:val="21"/>
          <w:szCs w:val="21"/>
        </w:rPr>
        <w:t>元，</w:t>
      </w:r>
      <w:r>
        <w:rPr>
          <w:rFonts w:hint="eastAsia"/>
          <w:sz w:val="21"/>
          <w:szCs w:val="21"/>
        </w:rPr>
        <w:t>并且能够</w:t>
      </w:r>
      <w:r>
        <w:rPr>
          <w:sz w:val="21"/>
          <w:szCs w:val="21"/>
        </w:rPr>
        <w:t>减少CO2的排放，净化环境空气。</w:t>
      </w:r>
      <w:r>
        <w:rPr>
          <w:rFonts w:hint="eastAsia"/>
          <w:sz w:val="21"/>
          <w:szCs w:val="21"/>
        </w:rPr>
        <w:t>和达利之间的合作非常愉快，不仅给达利带来了完美的方案还和达利建立起深厚的情谊。”</w:t>
      </w:r>
    </w:p>
    <w:p>
      <w:pPr>
        <w:pStyle w:val="4"/>
        <w:ind w:firstLine="420" w:firstLineChars="200"/>
        <w:rPr>
          <w:rFonts w:hint="eastAsia"/>
          <w:sz w:val="21"/>
          <w:szCs w:val="21"/>
        </w:rPr>
      </w:pPr>
      <w:r>
        <w:rPr>
          <w:rFonts w:hint="eastAsia"/>
          <w:sz w:val="21"/>
          <w:szCs w:val="21"/>
        </w:rPr>
        <w:t>据了解，</w:t>
      </w:r>
      <w:r>
        <w:rPr>
          <w:sz w:val="21"/>
          <w:szCs w:val="21"/>
        </w:rPr>
        <w:t>河北达利食品有限公司为达利集团在河北的一家子公司，2011年在河北霸州落户建立的，总投资为20亿元</w:t>
      </w:r>
      <w:r>
        <w:rPr>
          <w:rFonts w:hint="eastAsia"/>
          <w:sz w:val="21"/>
          <w:szCs w:val="21"/>
        </w:rPr>
        <w:t>。</w:t>
      </w:r>
      <w:r>
        <w:rPr>
          <w:sz w:val="21"/>
          <w:szCs w:val="21"/>
        </w:rPr>
        <w:t>集研发、生产、销售为一体的食品公司</w:t>
      </w:r>
      <w:r>
        <w:rPr>
          <w:rFonts w:hint="eastAsia"/>
          <w:sz w:val="21"/>
          <w:szCs w:val="21"/>
        </w:rPr>
        <w:t>。</w:t>
      </w:r>
      <w:r>
        <w:rPr>
          <w:sz w:val="21"/>
          <w:szCs w:val="21"/>
        </w:rPr>
        <w:t>在河北达利食品有限公司的建立过程中，北京银海松科技有限公司</w:t>
      </w:r>
      <w:r>
        <w:rPr>
          <w:rFonts w:hint="eastAsia"/>
          <w:sz w:val="21"/>
          <w:szCs w:val="21"/>
        </w:rPr>
        <w:t>主要</w:t>
      </w:r>
      <w:r>
        <w:rPr>
          <w:sz w:val="21"/>
          <w:szCs w:val="21"/>
        </w:rPr>
        <w:t>负责了食品的保鲜、冷藏，车间降温、恒温设施的设计选型，安装及售后服务。</w:t>
      </w:r>
    </w:p>
    <w:p>
      <w:pPr>
        <w:pStyle w:val="4"/>
        <w:ind w:firstLine="420" w:firstLineChars="200"/>
        <w:rPr>
          <w:rFonts w:hint="eastAsia"/>
          <w:sz w:val="21"/>
          <w:szCs w:val="21"/>
        </w:rPr>
      </w:pPr>
      <w:r>
        <w:rPr>
          <w:rFonts w:hint="eastAsia"/>
          <w:sz w:val="21"/>
          <w:szCs w:val="21"/>
        </w:rPr>
        <w:t>谈起如何接到</w:t>
      </w:r>
      <w:r>
        <w:rPr>
          <w:sz w:val="21"/>
          <w:szCs w:val="21"/>
        </w:rPr>
        <w:t>河北达利食品有限公司</w:t>
      </w:r>
      <w:r>
        <w:rPr>
          <w:rFonts w:hint="eastAsia"/>
          <w:sz w:val="21"/>
          <w:szCs w:val="21"/>
        </w:rPr>
        <w:t>的这个工程项目的时候，银海松杨总表示：“其实接到达利的这个项目也并不是那么一帆风顺，也经历了一些困难和挑战。</w:t>
      </w:r>
      <w:r>
        <w:rPr>
          <w:sz w:val="21"/>
          <w:szCs w:val="21"/>
        </w:rPr>
        <w:t>河北达利食品有限公司采供部王部长接到</w:t>
      </w:r>
      <w:r>
        <w:rPr>
          <w:rFonts w:hint="eastAsia"/>
          <w:sz w:val="21"/>
          <w:szCs w:val="21"/>
        </w:rPr>
        <w:t>我们公司方案</w:t>
      </w:r>
      <w:r>
        <w:rPr>
          <w:sz w:val="21"/>
          <w:szCs w:val="21"/>
        </w:rPr>
        <w:t>报价后，</w:t>
      </w:r>
      <w:r>
        <w:rPr>
          <w:rFonts w:hint="eastAsia"/>
          <w:sz w:val="21"/>
          <w:szCs w:val="21"/>
        </w:rPr>
        <w:t>进行多方面比对</w:t>
      </w:r>
      <w:r>
        <w:rPr>
          <w:sz w:val="21"/>
          <w:szCs w:val="21"/>
        </w:rPr>
        <w:t>，</w:t>
      </w:r>
      <w:r>
        <w:rPr>
          <w:rFonts w:hint="eastAsia"/>
          <w:sz w:val="21"/>
          <w:szCs w:val="21"/>
        </w:rPr>
        <w:t>其中包括：</w:t>
      </w:r>
      <w:r>
        <w:rPr>
          <w:sz w:val="21"/>
          <w:szCs w:val="21"/>
        </w:rPr>
        <w:t>核算</w:t>
      </w:r>
      <w:r>
        <w:rPr>
          <w:rFonts w:hint="eastAsia"/>
          <w:sz w:val="21"/>
          <w:szCs w:val="21"/>
        </w:rPr>
        <w:t>、</w:t>
      </w:r>
      <w:r>
        <w:rPr>
          <w:sz w:val="21"/>
          <w:szCs w:val="21"/>
        </w:rPr>
        <w:t>电费</w:t>
      </w:r>
      <w:r>
        <w:rPr>
          <w:rFonts w:hint="eastAsia"/>
          <w:sz w:val="21"/>
          <w:szCs w:val="21"/>
        </w:rPr>
        <w:t>、</w:t>
      </w:r>
      <w:r>
        <w:rPr>
          <w:sz w:val="21"/>
          <w:szCs w:val="21"/>
        </w:rPr>
        <w:t>节能</w:t>
      </w:r>
      <w:r>
        <w:rPr>
          <w:rFonts w:hint="eastAsia"/>
          <w:sz w:val="21"/>
          <w:szCs w:val="21"/>
        </w:rPr>
        <w:t>、</w:t>
      </w:r>
      <w:r>
        <w:rPr>
          <w:sz w:val="21"/>
          <w:szCs w:val="21"/>
        </w:rPr>
        <w:t>噪音</w:t>
      </w:r>
      <w:r>
        <w:rPr>
          <w:rFonts w:hint="eastAsia"/>
          <w:sz w:val="21"/>
          <w:szCs w:val="21"/>
        </w:rPr>
        <w:t>、</w:t>
      </w:r>
      <w:r>
        <w:rPr>
          <w:sz w:val="21"/>
          <w:szCs w:val="21"/>
        </w:rPr>
        <w:t>价格</w:t>
      </w:r>
      <w:r>
        <w:rPr>
          <w:rFonts w:hint="eastAsia"/>
          <w:sz w:val="21"/>
          <w:szCs w:val="21"/>
        </w:rPr>
        <w:t>、</w:t>
      </w:r>
      <w:r>
        <w:rPr>
          <w:sz w:val="21"/>
          <w:szCs w:val="21"/>
        </w:rPr>
        <w:t>维护等</w:t>
      </w:r>
      <w:r>
        <w:rPr>
          <w:rFonts w:hint="eastAsia"/>
          <w:sz w:val="21"/>
          <w:szCs w:val="21"/>
        </w:rPr>
        <w:t>多</w:t>
      </w:r>
      <w:r>
        <w:rPr>
          <w:sz w:val="21"/>
          <w:szCs w:val="21"/>
        </w:rPr>
        <w:t>方面</w:t>
      </w:r>
      <w:r>
        <w:rPr>
          <w:rFonts w:hint="eastAsia"/>
          <w:sz w:val="21"/>
          <w:szCs w:val="21"/>
        </w:rPr>
        <w:t>比较，达利公司</w:t>
      </w:r>
      <w:r>
        <w:rPr>
          <w:sz w:val="21"/>
          <w:szCs w:val="21"/>
        </w:rPr>
        <w:t>全体采供部最后商议，</w:t>
      </w:r>
      <w:r>
        <w:rPr>
          <w:rFonts w:hint="eastAsia"/>
          <w:sz w:val="21"/>
          <w:szCs w:val="21"/>
        </w:rPr>
        <w:t>才最终</w:t>
      </w:r>
      <w:r>
        <w:rPr>
          <w:sz w:val="21"/>
          <w:szCs w:val="21"/>
        </w:rPr>
        <w:t>选择与北京银海松科技有限公司合作。河北达利食品有限公司</w:t>
      </w:r>
      <w:r>
        <w:rPr>
          <w:rFonts w:hint="eastAsia"/>
          <w:sz w:val="21"/>
          <w:szCs w:val="21"/>
        </w:rPr>
        <w:t>说，‘银海松公司的方案综合性价比更好，而且后期容易</w:t>
      </w:r>
      <w:r>
        <w:rPr>
          <w:sz w:val="21"/>
          <w:szCs w:val="21"/>
        </w:rPr>
        <w:t>维护，</w:t>
      </w:r>
      <w:r>
        <w:rPr>
          <w:rFonts w:hint="eastAsia"/>
          <w:sz w:val="21"/>
          <w:szCs w:val="21"/>
        </w:rPr>
        <w:t>使用的</w:t>
      </w:r>
      <w:r>
        <w:rPr>
          <w:sz w:val="21"/>
          <w:szCs w:val="21"/>
        </w:rPr>
        <w:t>节能的美国艾默生全封闭ZB涡旋压缩机机组</w:t>
      </w:r>
      <w:r>
        <w:rPr>
          <w:rFonts w:hint="eastAsia"/>
          <w:sz w:val="21"/>
          <w:szCs w:val="21"/>
        </w:rPr>
        <w:t>让我们很放心</w:t>
      </w:r>
      <w:r>
        <w:rPr>
          <w:sz w:val="21"/>
          <w:szCs w:val="21"/>
        </w:rPr>
        <w:t>。</w:t>
      </w:r>
      <w:r>
        <w:rPr>
          <w:rFonts w:hint="eastAsia"/>
          <w:sz w:val="21"/>
          <w:szCs w:val="21"/>
        </w:rPr>
        <w:t>’就这样，银海松和达利有了交集。”</w:t>
      </w:r>
    </w:p>
    <w:p>
      <w:pPr>
        <w:pStyle w:val="4"/>
        <w:ind w:firstLine="420" w:firstLineChars="200"/>
        <w:rPr>
          <w:sz w:val="21"/>
          <w:szCs w:val="21"/>
        </w:rPr>
      </w:pPr>
      <w:r>
        <w:rPr>
          <w:rFonts w:hint="eastAsia"/>
          <w:sz w:val="21"/>
          <w:szCs w:val="21"/>
        </w:rPr>
        <w:t>据制冷快报记者了解，为了</w:t>
      </w:r>
      <w:r>
        <w:rPr>
          <w:sz w:val="21"/>
          <w:szCs w:val="21"/>
        </w:rPr>
        <w:t>河北达利食品有限公司</w:t>
      </w:r>
      <w:r>
        <w:rPr>
          <w:rFonts w:hint="eastAsia"/>
          <w:sz w:val="21"/>
          <w:szCs w:val="21"/>
        </w:rPr>
        <w:t>银海松可谓煞费苦心，刚刚接触到该项目的时候</w:t>
      </w:r>
      <w:r>
        <w:rPr>
          <w:sz w:val="21"/>
          <w:szCs w:val="21"/>
        </w:rPr>
        <w:t>北京银海松科技有限公司高级技术工程师吕新明，安装工王愚及总经理杨孝良、艾默生北京售后服务经理曾祥勇等相关人员就河北达利食品有限公司首先进行了实地的勘察，对每个车间及温湿度的要求，进行了详细的交流。经过仔细的一番查看，测量后，从现场的状况，</w:t>
      </w:r>
      <w:r>
        <w:rPr>
          <w:rFonts w:hint="eastAsia"/>
          <w:sz w:val="21"/>
          <w:szCs w:val="21"/>
        </w:rPr>
        <w:t>公司光方案就选择了</w:t>
      </w:r>
      <w:r>
        <w:rPr>
          <w:sz w:val="21"/>
          <w:szCs w:val="21"/>
        </w:rPr>
        <w:t>3种</w:t>
      </w:r>
      <w:r>
        <w:rPr>
          <w:rFonts w:hint="eastAsia"/>
          <w:sz w:val="21"/>
          <w:szCs w:val="21"/>
        </w:rPr>
        <w:t>。</w:t>
      </w:r>
    </w:p>
    <w:p>
      <w:pPr>
        <w:pStyle w:val="4"/>
        <w:rPr>
          <w:sz w:val="21"/>
          <w:szCs w:val="21"/>
        </w:rPr>
      </w:pPr>
      <w:r>
        <w:rPr>
          <w:sz w:val="21"/>
          <w:szCs w:val="21"/>
        </w:rPr>
        <w:t>　　</w:t>
      </w:r>
      <w:r>
        <w:rPr>
          <w:rFonts w:hint="eastAsia"/>
          <w:sz w:val="21"/>
          <w:szCs w:val="21"/>
        </w:rPr>
        <w:t>方案一：</w:t>
      </w:r>
      <w:r>
        <w:rPr>
          <w:sz w:val="21"/>
          <w:szCs w:val="21"/>
        </w:rPr>
        <w:t>运用美国艾默生谷轮最新产品：半封涡旋压缩机。</w:t>
      </w:r>
    </w:p>
    <w:p>
      <w:pPr>
        <w:pStyle w:val="4"/>
        <w:rPr>
          <w:sz w:val="21"/>
          <w:szCs w:val="21"/>
        </w:rPr>
      </w:pPr>
      <w:r>
        <w:rPr>
          <w:sz w:val="21"/>
          <w:szCs w:val="21"/>
        </w:rPr>
        <w:t>　　艾默生谷轮半封涡旋压缩机，俗称：飞讯压缩机。艾默生谷轮半封涡旋压缩机/飞讯压缩机具有：比活塞压缩机的维护性高15%，100%零件都可拆卸</w:t>
      </w:r>
      <w:r>
        <w:rPr>
          <w:rFonts w:hint="eastAsia"/>
          <w:sz w:val="21"/>
          <w:szCs w:val="21"/>
        </w:rPr>
        <w:t>；</w:t>
      </w:r>
      <w:r>
        <w:rPr>
          <w:sz w:val="21"/>
          <w:szCs w:val="21"/>
        </w:rPr>
        <w:t>液击的几率下降35%,对液态和杂质更高荣忍度</w:t>
      </w:r>
      <w:r>
        <w:rPr>
          <w:rFonts w:hint="eastAsia"/>
          <w:sz w:val="21"/>
          <w:szCs w:val="21"/>
        </w:rPr>
        <w:t>；</w:t>
      </w:r>
      <w:r>
        <w:rPr>
          <w:sz w:val="21"/>
          <w:szCs w:val="21"/>
        </w:rPr>
        <w:t>运行范围-40℃-10℃，无需缸头风扇</w:t>
      </w:r>
      <w:r>
        <w:rPr>
          <w:rFonts w:hint="eastAsia"/>
          <w:sz w:val="21"/>
          <w:szCs w:val="21"/>
        </w:rPr>
        <w:t>；</w:t>
      </w:r>
      <w:r>
        <w:rPr>
          <w:sz w:val="21"/>
          <w:szCs w:val="21"/>
        </w:rPr>
        <w:t>针对冷冻应用的高能效涡旋盘设计，配置经济器循环</w:t>
      </w:r>
      <w:r>
        <w:rPr>
          <w:rFonts w:hint="eastAsia"/>
          <w:sz w:val="21"/>
          <w:szCs w:val="21"/>
        </w:rPr>
        <w:t>；</w:t>
      </w:r>
      <w:r>
        <w:rPr>
          <w:sz w:val="21"/>
          <w:szCs w:val="21"/>
        </w:rPr>
        <w:t>带有Coresense诊断模块，快速准确的监控压缩机和诊断，可用于R22和R404A制冷剂。</w:t>
      </w:r>
    </w:p>
    <w:p>
      <w:pPr>
        <w:pStyle w:val="4"/>
        <w:rPr>
          <w:sz w:val="21"/>
          <w:szCs w:val="21"/>
        </w:rPr>
      </w:pPr>
      <w:bookmarkStart w:id="0" w:name="_GoBack"/>
      <w:r>
        <w:rPr>
          <w:sz w:val="21"/>
          <w:szCs w:val="21"/>
        </w:rPr>
        <w:t>　</w:t>
      </w:r>
      <w:r>
        <w:rPr>
          <w:rFonts w:hint="eastAsia"/>
          <w:sz w:val="21"/>
          <w:szCs w:val="21"/>
        </w:rPr>
        <w:t xml:space="preserve">  方案二：</w:t>
      </w:r>
      <w:r>
        <w:rPr>
          <w:sz w:val="21"/>
          <w:szCs w:val="21"/>
        </w:rPr>
        <w:t>运用美国艾默生沈阳半封闭压缩机</w:t>
      </w:r>
    </w:p>
    <w:bookmarkEnd w:id="0"/>
    <w:p>
      <w:pPr>
        <w:pStyle w:val="4"/>
        <w:rPr>
          <w:sz w:val="21"/>
          <w:szCs w:val="21"/>
        </w:rPr>
      </w:pPr>
      <w:r>
        <w:rPr>
          <w:sz w:val="21"/>
          <w:szCs w:val="21"/>
        </w:rPr>
        <w:t>　　艾默生谷轮半封闭压缩机，是世界上第一台半封闭压缩机的发明者，采用全球研发支持，全球同步质量控制标准，统一的制造工艺和检验技术</w:t>
      </w:r>
      <w:r>
        <w:rPr>
          <w:rFonts w:hint="eastAsia"/>
          <w:sz w:val="21"/>
          <w:szCs w:val="21"/>
        </w:rPr>
        <w:t>；</w:t>
      </w:r>
      <w:r>
        <w:rPr>
          <w:sz w:val="21"/>
          <w:szCs w:val="21"/>
        </w:rPr>
        <w:t>适用于高/中/低温应用，更结实，更高层次技术的应用，让谷轮半封闭压缩机成为半封闭领域的先锋领导者。</w:t>
      </w:r>
    </w:p>
    <w:p>
      <w:pPr>
        <w:pStyle w:val="4"/>
        <w:rPr>
          <w:sz w:val="21"/>
          <w:szCs w:val="21"/>
        </w:rPr>
      </w:pPr>
      <w:r>
        <w:rPr>
          <w:sz w:val="21"/>
          <w:szCs w:val="21"/>
        </w:rPr>
        <w:t>　　</w:t>
      </w:r>
      <w:r>
        <w:rPr>
          <w:rFonts w:hint="eastAsia"/>
          <w:sz w:val="21"/>
          <w:szCs w:val="21"/>
        </w:rPr>
        <w:t>方案三：</w:t>
      </w:r>
      <w:r>
        <w:rPr>
          <w:sz w:val="21"/>
          <w:szCs w:val="21"/>
        </w:rPr>
        <w:t>运用美国艾默生苏州涡旋全封闭压缩机</w:t>
      </w:r>
    </w:p>
    <w:p>
      <w:pPr>
        <w:pStyle w:val="4"/>
        <w:ind w:firstLine="405"/>
        <w:rPr>
          <w:rFonts w:hint="eastAsia"/>
          <w:sz w:val="21"/>
          <w:szCs w:val="21"/>
        </w:rPr>
      </w:pPr>
      <w:r>
        <w:rPr>
          <w:sz w:val="21"/>
          <w:szCs w:val="21"/>
        </w:rPr>
        <w:t>艾默生谷轮涡旋ZB压缩机，是世界上涡旋压缩机的发明者，采用双向柔性设计，更稳定的工作效率，更低的噪音水平，和更加节能的功耗，在谷轮压缩机身上都完美的体现，谷轮涡旋压缩机的寿命一般都在十年左右，涡旋的能效比更高，全年省电约25343元，减少CO2的排放，净化环境空气，提供居民生活质量。更结实，更高层次技术的应用</w:t>
      </w:r>
      <w:r>
        <w:rPr>
          <w:rFonts w:hint="eastAsia"/>
          <w:sz w:val="21"/>
          <w:szCs w:val="21"/>
        </w:rPr>
        <w:t>。</w:t>
      </w:r>
    </w:p>
    <w:p>
      <w:pPr>
        <w:pStyle w:val="4"/>
        <w:ind w:firstLine="405"/>
        <w:rPr>
          <w:rFonts w:hint="eastAsia"/>
          <w:sz w:val="21"/>
          <w:szCs w:val="21"/>
        </w:rPr>
      </w:pPr>
      <w:r>
        <w:rPr>
          <w:rFonts w:hint="eastAsia"/>
          <w:sz w:val="21"/>
          <w:szCs w:val="21"/>
        </w:rPr>
        <w:t>对于三种方案银海松公司进行了详细的分析和说明，最终方案三获得</w:t>
      </w:r>
      <w:r>
        <w:rPr>
          <w:sz w:val="21"/>
          <w:szCs w:val="21"/>
        </w:rPr>
        <w:t>河北达利食品有限公司</w:t>
      </w:r>
      <w:r>
        <w:rPr>
          <w:rFonts w:hint="eastAsia"/>
          <w:sz w:val="21"/>
          <w:szCs w:val="21"/>
        </w:rPr>
        <w:t>的亲睐。敲定方案后，银海松开展了一系列的准备实施工作。银海松杨总表示：“</w:t>
      </w:r>
      <w:r>
        <w:rPr>
          <w:sz w:val="21"/>
          <w:szCs w:val="21"/>
        </w:rPr>
        <w:t>在这个项目的实施过程中，河北达利食品有限公司与我公司进行了很好的合作：如：由于不能把机组裸露在室外，河北达利食品特地在机组摆放区填充了一处平台来专门摆放机组</w:t>
      </w:r>
      <w:r>
        <w:rPr>
          <w:rFonts w:hint="eastAsia"/>
          <w:sz w:val="21"/>
          <w:szCs w:val="21"/>
        </w:rPr>
        <w:t>；</w:t>
      </w:r>
      <w:r>
        <w:rPr>
          <w:sz w:val="21"/>
          <w:szCs w:val="21"/>
        </w:rPr>
        <w:t>怕外来人把室外机组损坏，于是在室外机组外测，安装了防护栏，防止被破坏。</w:t>
      </w:r>
      <w:r>
        <w:rPr>
          <w:rFonts w:hint="eastAsia"/>
          <w:sz w:val="21"/>
          <w:szCs w:val="21"/>
        </w:rPr>
        <w:t>经过大家的一起努力，该项目已经成功竣工并正常运行。”</w:t>
      </w:r>
    </w:p>
    <w:p>
      <w:pPr>
        <w:pStyle w:val="4"/>
        <w:ind w:firstLine="405"/>
        <w:rPr>
          <w:rFonts w:hint="eastAsia"/>
          <w:sz w:val="21"/>
          <w:szCs w:val="21"/>
        </w:rPr>
      </w:pPr>
      <w:r>
        <w:rPr>
          <w:rFonts w:hint="eastAsia"/>
          <w:sz w:val="21"/>
          <w:szCs w:val="21"/>
        </w:rPr>
        <w:t>据记者了解，银海松特别重视产品的售后服务，在达利的项目</w:t>
      </w:r>
      <w:r>
        <w:rPr>
          <w:sz w:val="21"/>
          <w:szCs w:val="21"/>
        </w:rPr>
        <w:t>安装调试运行1个月后，银海松杨总及安装</w:t>
      </w:r>
      <w:r>
        <w:rPr>
          <w:rFonts w:hint="eastAsia"/>
          <w:sz w:val="21"/>
          <w:szCs w:val="21"/>
        </w:rPr>
        <w:t>人员以及</w:t>
      </w:r>
      <w:r>
        <w:rPr>
          <w:sz w:val="21"/>
          <w:szCs w:val="21"/>
        </w:rPr>
        <w:t>艾默生技术售后支持</w:t>
      </w:r>
      <w:r>
        <w:rPr>
          <w:rFonts w:hint="eastAsia"/>
          <w:sz w:val="21"/>
          <w:szCs w:val="21"/>
        </w:rPr>
        <w:t>人员</w:t>
      </w:r>
      <w:r>
        <w:rPr>
          <w:sz w:val="21"/>
          <w:szCs w:val="21"/>
        </w:rPr>
        <w:t>再次拜访河北达利食品有限公司，对已经运行1个月的艾默生谷轮机组逐套进行检测，对</w:t>
      </w:r>
      <w:r>
        <w:rPr>
          <w:rFonts w:hint="eastAsia"/>
          <w:sz w:val="21"/>
          <w:szCs w:val="21"/>
        </w:rPr>
        <w:t>运行过程中出现的</w:t>
      </w:r>
      <w:r>
        <w:rPr>
          <w:sz w:val="21"/>
          <w:szCs w:val="21"/>
        </w:rPr>
        <w:t>各个细小问题进行解决，并与各个车间主任进行</w:t>
      </w:r>
      <w:r>
        <w:rPr>
          <w:rFonts w:hint="eastAsia"/>
          <w:sz w:val="21"/>
          <w:szCs w:val="21"/>
        </w:rPr>
        <w:t>详细问题的分析和</w:t>
      </w:r>
      <w:r>
        <w:rPr>
          <w:sz w:val="21"/>
          <w:szCs w:val="21"/>
        </w:rPr>
        <w:t>沟通。</w:t>
      </w:r>
      <w:r>
        <w:rPr>
          <w:rFonts w:hint="eastAsia"/>
          <w:sz w:val="21"/>
          <w:szCs w:val="21"/>
        </w:rPr>
        <w:t>而且，银海松相关的工作人员，还特意在达利公司的会议室召集相关负责达利产品线的员工和各个车间主任进行深入的沟通和了解，现场解决达利工作人员遇到的每一个问题。并且对于艾默生谷轮制冷机组的运行中出现的常见问题如何解决，进行了详细的讲解和分析，以方便达利工作人员更好的维护。对于该机组的常规操作也进行了再次培训，其中包括：机组的构造、机组的清洗等等。</w:t>
      </w:r>
    </w:p>
    <w:p>
      <w:pPr>
        <w:pStyle w:val="4"/>
        <w:ind w:firstLine="405"/>
        <w:rPr>
          <w:rFonts w:hint="eastAsia"/>
          <w:sz w:val="21"/>
          <w:szCs w:val="21"/>
        </w:rPr>
      </w:pPr>
      <w:r>
        <w:rPr>
          <w:rFonts w:hint="eastAsia"/>
          <w:sz w:val="21"/>
          <w:szCs w:val="21"/>
        </w:rPr>
        <w:t>关于此项目的问题上，银海松杨总还表示：“</w:t>
      </w:r>
      <w:r>
        <w:rPr>
          <w:sz w:val="21"/>
          <w:szCs w:val="21"/>
        </w:rPr>
        <w:t>此次与河北达利食品有限公司的合作，</w:t>
      </w:r>
      <w:r>
        <w:rPr>
          <w:rFonts w:hint="eastAsia"/>
          <w:sz w:val="21"/>
          <w:szCs w:val="21"/>
        </w:rPr>
        <w:t>不仅完成了一个工程项目，而且还扩大了公司的影响力，艾默生谷轮的产品实力也得到了充分体现，不但产品品质有保证，而且节能环保，能够为客户带来更多的经济效益。希望以后能够做更多的样本工程为大家服务。”</w:t>
      </w:r>
    </w:p>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302</Words>
  <Characters>1723</Characters>
  <Lines>14</Lines>
  <Paragraphs>4</Paragraphs>
  <TotalTime>0</TotalTime>
  <ScaleCrop>false</ScaleCrop>
  <LinksUpToDate>false</LinksUpToDate>
  <CharactersWithSpaces>0</CharactersWithSpaces>
  <Application>WPS Office 个人版_9.1.0.4739_{F1E327BC-269C-435d-A152-05C5408002CA}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2014-07-16T02:18:00Z</dcterms:created>
  <dc:creator>雨林木风</dc:creator>
  <cp:lastModifiedBy>Administrator</cp:lastModifiedBy>
  <dcterms:modified xsi:type="dcterms:W3CDTF">2014-07-16T07:46:42Z</dcterms:modified>
  <dc:title>银海松采用艾默生制冷机组成功运用达利食品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2052-9.1.0.4739</vt:lpwstr>
  </property>
</Properties>
</file>